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BE" w:rsidRPr="00826517" w:rsidRDefault="00146332" w:rsidP="00675917">
      <w:pPr>
        <w:tabs>
          <w:tab w:val="left" w:pos="4080"/>
          <w:tab w:val="left" w:pos="5280"/>
        </w:tabs>
        <w:rPr>
          <w:sz w:val="20"/>
          <w:szCs w:val="20"/>
        </w:rPr>
      </w:pPr>
      <w:r>
        <w:rPr>
          <w:noProof/>
          <w:sz w:val="22"/>
          <w:szCs w:val="22"/>
        </w:rPr>
        <w:drawing>
          <wp:anchor distT="36195" distB="36195" distL="25400" distR="25400" simplePos="0" relativeHeight="251655168" behindDoc="0" locked="0" layoutInCell="1" allowOverlap="1">
            <wp:simplePos x="0" y="0"/>
            <wp:positionH relativeFrom="page">
              <wp:posOffset>3387090</wp:posOffset>
            </wp:positionH>
            <wp:positionV relativeFrom="paragraph">
              <wp:posOffset>0</wp:posOffset>
            </wp:positionV>
            <wp:extent cx="647700" cy="720090"/>
            <wp:effectExtent l="19050" t="0" r="0" b="0"/>
            <wp:wrapNone/>
            <wp:docPr id="2" name="Рисунок 2" descr="герб Альметьевска цветно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Альметьевска цветной"/>
                    <pic:cNvPicPr preferRelativeResize="0">
                      <a:picLocks noChangeArrowheads="1"/>
                    </pic:cNvPicPr>
                  </pic:nvPicPr>
                  <pic:blipFill>
                    <a:blip r:embed="rId9"/>
                    <a:srcRect/>
                    <a:stretch>
                      <a:fillRect/>
                    </a:stretch>
                  </pic:blipFill>
                  <pic:spPr bwMode="auto">
                    <a:xfrm>
                      <a:off x="0" y="0"/>
                      <a:ext cx="647700" cy="720090"/>
                    </a:xfrm>
                    <a:prstGeom prst="rect">
                      <a:avLst/>
                    </a:prstGeom>
                    <a:noFill/>
                  </pic:spPr>
                </pic:pic>
              </a:graphicData>
            </a:graphic>
          </wp:anchor>
        </w:drawing>
      </w:r>
      <w:r w:rsidR="00826517">
        <w:rPr>
          <w:sz w:val="22"/>
          <w:szCs w:val="22"/>
        </w:rPr>
        <w:t xml:space="preserve">     </w:t>
      </w:r>
      <w:r w:rsidR="00D45C96">
        <w:rPr>
          <w:sz w:val="22"/>
          <w:szCs w:val="22"/>
        </w:rPr>
        <w:t xml:space="preserve">  </w:t>
      </w:r>
      <w:r w:rsidR="00826517">
        <w:rPr>
          <w:sz w:val="22"/>
          <w:szCs w:val="22"/>
        </w:rPr>
        <w:t xml:space="preserve">  </w:t>
      </w:r>
      <w:r w:rsidR="00675917">
        <w:rPr>
          <w:sz w:val="22"/>
          <w:szCs w:val="22"/>
        </w:rPr>
        <w:t xml:space="preserve">    </w:t>
      </w:r>
      <w:r w:rsidR="00826517" w:rsidRPr="00826517">
        <w:rPr>
          <w:sz w:val="20"/>
          <w:szCs w:val="20"/>
        </w:rPr>
        <w:t xml:space="preserve">РЕСПУБЛИКА ТАТАРСТАН                                                   </w:t>
      </w:r>
      <w:r w:rsidR="00675917">
        <w:rPr>
          <w:sz w:val="20"/>
          <w:szCs w:val="20"/>
        </w:rPr>
        <w:t xml:space="preserve">    </w:t>
      </w:r>
      <w:proofErr w:type="spellStart"/>
      <w:proofErr w:type="gramStart"/>
      <w:r w:rsidR="00826517" w:rsidRPr="00826517">
        <w:rPr>
          <w:sz w:val="20"/>
          <w:szCs w:val="20"/>
        </w:rPr>
        <w:t>ТАТАРСТАН</w:t>
      </w:r>
      <w:proofErr w:type="spellEnd"/>
      <w:proofErr w:type="gramEnd"/>
      <w:r w:rsidR="00826517" w:rsidRPr="00826517">
        <w:rPr>
          <w:sz w:val="20"/>
          <w:szCs w:val="20"/>
        </w:rPr>
        <w:t xml:space="preserve"> </w:t>
      </w:r>
      <w:r w:rsidR="00F97704">
        <w:rPr>
          <w:sz w:val="20"/>
          <w:szCs w:val="20"/>
          <w:lang w:val="tt-RU"/>
        </w:rPr>
        <w:t xml:space="preserve"> РЕСПУБЛИКАСЫ</w:t>
      </w:r>
    </w:p>
    <w:p w:rsidR="00826517" w:rsidRPr="00D45C96" w:rsidRDefault="00826517" w:rsidP="00D22685">
      <w:pPr>
        <w:tabs>
          <w:tab w:val="left" w:pos="4080"/>
          <w:tab w:val="left" w:pos="5280"/>
        </w:tabs>
        <w:rPr>
          <w:sz w:val="4"/>
          <w:szCs w:val="20"/>
        </w:rPr>
      </w:pPr>
    </w:p>
    <w:p w:rsidR="00E71B94" w:rsidRPr="00826517" w:rsidRDefault="008E34BE" w:rsidP="008E34BE">
      <w:pPr>
        <w:tabs>
          <w:tab w:val="left" w:pos="240"/>
          <w:tab w:val="left" w:pos="4080"/>
          <w:tab w:val="left" w:pos="5280"/>
        </w:tabs>
        <w:rPr>
          <w:sz w:val="20"/>
          <w:szCs w:val="20"/>
        </w:rPr>
      </w:pPr>
      <w:r w:rsidRPr="00826517">
        <w:rPr>
          <w:sz w:val="20"/>
          <w:szCs w:val="20"/>
        </w:rPr>
        <w:t xml:space="preserve">   </w:t>
      </w:r>
      <w:r w:rsidR="0021027A"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00146332">
        <w:rPr>
          <w:sz w:val="20"/>
          <w:szCs w:val="20"/>
        </w:rPr>
        <w:t>КОНТРОЛЬНО-СЧЕТНАЯ ПАЛАТА</w:t>
      </w:r>
      <w:r w:rsidR="00E71B94" w:rsidRPr="00826517">
        <w:rPr>
          <w:sz w:val="20"/>
          <w:szCs w:val="20"/>
        </w:rPr>
        <w:t xml:space="preserve">        </w:t>
      </w:r>
      <w:r w:rsidR="00826517" w:rsidRPr="00826517">
        <w:rPr>
          <w:sz w:val="20"/>
          <w:szCs w:val="20"/>
        </w:rPr>
        <w:t xml:space="preserve">           </w:t>
      </w:r>
      <w:r w:rsidR="00E71B94" w:rsidRPr="00826517">
        <w:rPr>
          <w:sz w:val="20"/>
          <w:szCs w:val="20"/>
        </w:rPr>
        <w:t xml:space="preserve"> </w:t>
      </w:r>
      <w:r w:rsidRPr="00826517">
        <w:rPr>
          <w:sz w:val="20"/>
          <w:szCs w:val="20"/>
        </w:rPr>
        <w:t xml:space="preserve">      </w:t>
      </w:r>
      <w:r w:rsidR="0021027A" w:rsidRPr="00826517">
        <w:rPr>
          <w:sz w:val="20"/>
          <w:szCs w:val="20"/>
        </w:rPr>
        <w:t xml:space="preserve">          </w:t>
      </w:r>
      <w:r w:rsidR="00826517" w:rsidRPr="00826517">
        <w:rPr>
          <w:sz w:val="20"/>
          <w:szCs w:val="20"/>
        </w:rPr>
        <w:t xml:space="preserve">                       </w:t>
      </w:r>
      <w:r w:rsidR="00675917">
        <w:rPr>
          <w:sz w:val="20"/>
          <w:szCs w:val="20"/>
        </w:rPr>
        <w:t xml:space="preserve">     </w:t>
      </w:r>
      <w:r w:rsidR="0072654C" w:rsidRPr="0072654C">
        <w:rPr>
          <w:sz w:val="20"/>
          <w:szCs w:val="20"/>
        </w:rPr>
        <w:t xml:space="preserve">  </w:t>
      </w:r>
      <w:r w:rsidR="00A12476" w:rsidRPr="00826517">
        <w:rPr>
          <w:sz w:val="20"/>
          <w:szCs w:val="20"/>
          <w:lang w:val="tt-RU"/>
        </w:rPr>
        <w:t>Ә</w:t>
      </w:r>
      <w:r w:rsidR="00E71B94" w:rsidRPr="00826517">
        <w:rPr>
          <w:sz w:val="20"/>
          <w:szCs w:val="20"/>
        </w:rPr>
        <w:t>ЛМ</w:t>
      </w:r>
      <w:r w:rsidR="00A12476" w:rsidRPr="00826517">
        <w:rPr>
          <w:sz w:val="20"/>
          <w:szCs w:val="20"/>
          <w:lang w:val="tt-RU"/>
        </w:rPr>
        <w:t>Ә</w:t>
      </w:r>
      <w:r w:rsidR="00E71B94" w:rsidRPr="00826517">
        <w:rPr>
          <w:sz w:val="20"/>
          <w:szCs w:val="20"/>
        </w:rPr>
        <w:t xml:space="preserve">Т </w:t>
      </w:r>
    </w:p>
    <w:p w:rsidR="00E71B94" w:rsidRPr="00826517" w:rsidRDefault="00E71B94" w:rsidP="00E71B94">
      <w:pPr>
        <w:tabs>
          <w:tab w:val="left" w:pos="4080"/>
          <w:tab w:val="left" w:pos="5280"/>
        </w:tabs>
        <w:rPr>
          <w:sz w:val="20"/>
          <w:szCs w:val="20"/>
        </w:rPr>
      </w:pPr>
      <w:r w:rsidRPr="00826517">
        <w:rPr>
          <w:sz w:val="20"/>
          <w:szCs w:val="20"/>
        </w:rPr>
        <w:t xml:space="preserve">      </w:t>
      </w:r>
      <w:r w:rsidR="0021027A" w:rsidRPr="00826517">
        <w:rPr>
          <w:sz w:val="20"/>
          <w:szCs w:val="20"/>
        </w:rPr>
        <w:t xml:space="preserve">      </w:t>
      </w:r>
      <w:r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proofErr w:type="gramStart"/>
      <w:r w:rsidRPr="00826517">
        <w:rPr>
          <w:sz w:val="20"/>
          <w:szCs w:val="20"/>
        </w:rPr>
        <w:t>АЛЬМЕТЬЕВСКОГО</w:t>
      </w:r>
      <w:proofErr w:type="gramEnd"/>
      <w:r w:rsidRPr="00826517">
        <w:rPr>
          <w:sz w:val="20"/>
          <w:szCs w:val="20"/>
        </w:rPr>
        <w:t xml:space="preserve">                      </w:t>
      </w:r>
      <w:r w:rsidR="0021027A" w:rsidRPr="00826517">
        <w:rPr>
          <w:sz w:val="20"/>
          <w:szCs w:val="20"/>
        </w:rPr>
        <w:t xml:space="preserve">  </w:t>
      </w:r>
      <w:r w:rsidR="00E16CCA">
        <w:rPr>
          <w:sz w:val="20"/>
          <w:szCs w:val="20"/>
        </w:rPr>
        <w:t xml:space="preserve">                </w:t>
      </w:r>
      <w:r w:rsidR="0021027A" w:rsidRPr="00826517">
        <w:rPr>
          <w:sz w:val="20"/>
          <w:szCs w:val="20"/>
        </w:rPr>
        <w:t xml:space="preserve">                        </w:t>
      </w:r>
      <w:r w:rsidR="005E54EE" w:rsidRPr="00826517">
        <w:rPr>
          <w:sz w:val="20"/>
          <w:szCs w:val="20"/>
        </w:rPr>
        <w:t xml:space="preserve"> </w:t>
      </w:r>
      <w:r w:rsidR="00675917">
        <w:rPr>
          <w:sz w:val="20"/>
          <w:szCs w:val="20"/>
        </w:rPr>
        <w:t xml:space="preserve">  </w:t>
      </w:r>
      <w:r w:rsidR="00826517" w:rsidRPr="00826517">
        <w:rPr>
          <w:sz w:val="20"/>
          <w:szCs w:val="20"/>
        </w:rPr>
        <w:t xml:space="preserve">МУНИЦИПАЛЬ РАЙОНЫ          </w:t>
      </w:r>
      <w:r w:rsidR="005E54EE" w:rsidRPr="00826517">
        <w:rPr>
          <w:sz w:val="20"/>
          <w:szCs w:val="20"/>
        </w:rPr>
        <w:t xml:space="preserve"> </w:t>
      </w:r>
    </w:p>
    <w:p w:rsidR="00E71B94" w:rsidRPr="00826517" w:rsidRDefault="0021027A" w:rsidP="00D22685">
      <w:pPr>
        <w:tabs>
          <w:tab w:val="left" w:pos="4080"/>
          <w:tab w:val="left" w:pos="5280"/>
        </w:tabs>
        <w:rPr>
          <w:sz w:val="20"/>
          <w:szCs w:val="20"/>
        </w:rPr>
      </w:pPr>
      <w:r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Pr="00826517">
        <w:rPr>
          <w:sz w:val="20"/>
          <w:szCs w:val="20"/>
        </w:rPr>
        <w:t xml:space="preserve"> </w:t>
      </w:r>
      <w:r w:rsidR="00E71B94" w:rsidRPr="00826517">
        <w:rPr>
          <w:sz w:val="20"/>
          <w:szCs w:val="20"/>
        </w:rPr>
        <w:t>МУНИЦИПАЛЬНОГО РАЙОНА</w:t>
      </w:r>
      <w:r w:rsidR="00826517" w:rsidRPr="00826517">
        <w:rPr>
          <w:sz w:val="20"/>
          <w:szCs w:val="20"/>
        </w:rPr>
        <w:t xml:space="preserve">       </w:t>
      </w:r>
      <w:r w:rsidR="00E16CCA">
        <w:rPr>
          <w:sz w:val="20"/>
          <w:szCs w:val="20"/>
        </w:rPr>
        <w:t xml:space="preserve">                </w:t>
      </w:r>
      <w:r w:rsidR="00826517" w:rsidRPr="00826517">
        <w:rPr>
          <w:sz w:val="20"/>
          <w:szCs w:val="20"/>
        </w:rPr>
        <w:t xml:space="preserve">       </w:t>
      </w:r>
      <w:r w:rsidR="00675917">
        <w:rPr>
          <w:sz w:val="20"/>
          <w:szCs w:val="20"/>
        </w:rPr>
        <w:t xml:space="preserve">                   </w:t>
      </w:r>
      <w:r w:rsidR="00146332">
        <w:rPr>
          <w:sz w:val="20"/>
          <w:szCs w:val="20"/>
        </w:rPr>
        <w:t>КОНТРОЛЬ-ХИСАП ПАЛАТАСЫ</w:t>
      </w:r>
    </w:p>
    <w:p w:rsidR="005D3290" w:rsidRPr="008E34BE" w:rsidRDefault="005D3290" w:rsidP="00D22685">
      <w:pPr>
        <w:tabs>
          <w:tab w:val="left" w:pos="4080"/>
          <w:tab w:val="left" w:pos="5280"/>
        </w:tabs>
        <w:rPr>
          <w:sz w:val="4"/>
          <w:szCs w:val="16"/>
        </w:rPr>
      </w:pPr>
    </w:p>
    <w:p w:rsidR="005A2379" w:rsidRPr="00E16CCA" w:rsidRDefault="005D3290" w:rsidP="00D22685">
      <w:pPr>
        <w:tabs>
          <w:tab w:val="left" w:pos="4080"/>
          <w:tab w:val="left" w:pos="5280"/>
        </w:tabs>
        <w:rPr>
          <w:sz w:val="18"/>
          <w:szCs w:val="18"/>
        </w:rPr>
      </w:pPr>
      <w:r w:rsidRPr="00E16CCA">
        <w:rPr>
          <w:sz w:val="18"/>
          <w:szCs w:val="18"/>
        </w:rPr>
        <w:t xml:space="preserve"> </w:t>
      </w:r>
      <w:r w:rsidR="008E34BE" w:rsidRPr="00E16CCA">
        <w:rPr>
          <w:sz w:val="18"/>
          <w:szCs w:val="18"/>
        </w:rPr>
        <w:t xml:space="preserve">  </w:t>
      </w:r>
      <w:r w:rsidR="0021027A" w:rsidRPr="00E16CCA">
        <w:rPr>
          <w:sz w:val="18"/>
          <w:szCs w:val="18"/>
        </w:rPr>
        <w:t xml:space="preserve"> </w:t>
      </w:r>
      <w:r w:rsidR="00D45C96">
        <w:rPr>
          <w:sz w:val="18"/>
          <w:szCs w:val="18"/>
        </w:rPr>
        <w:t xml:space="preserve"> </w:t>
      </w:r>
      <w:r w:rsidR="0021027A" w:rsidRPr="00E16CCA">
        <w:rPr>
          <w:sz w:val="18"/>
          <w:szCs w:val="18"/>
        </w:rPr>
        <w:t xml:space="preserve"> </w:t>
      </w:r>
      <w:r w:rsidRPr="00E16CCA">
        <w:rPr>
          <w:sz w:val="18"/>
          <w:szCs w:val="18"/>
        </w:rPr>
        <w:t xml:space="preserve"> </w:t>
      </w:r>
      <w:r w:rsidR="00675917">
        <w:rPr>
          <w:sz w:val="18"/>
          <w:szCs w:val="18"/>
        </w:rPr>
        <w:t xml:space="preserve">  </w:t>
      </w:r>
      <w:r w:rsidRPr="00E16CCA">
        <w:rPr>
          <w:sz w:val="18"/>
          <w:szCs w:val="18"/>
        </w:rPr>
        <w:t xml:space="preserve"> </w:t>
      </w:r>
      <w:proofErr w:type="spellStart"/>
      <w:r w:rsidR="005A2379" w:rsidRPr="00E16CCA">
        <w:rPr>
          <w:sz w:val="18"/>
          <w:szCs w:val="18"/>
        </w:rPr>
        <w:t>ул</w:t>
      </w:r>
      <w:proofErr w:type="gramStart"/>
      <w:r w:rsidR="005A2379" w:rsidRPr="00E16CCA">
        <w:rPr>
          <w:sz w:val="18"/>
          <w:szCs w:val="18"/>
        </w:rPr>
        <w:t>.Л</w:t>
      </w:r>
      <w:proofErr w:type="gramEnd"/>
      <w:r w:rsidR="005A2379" w:rsidRPr="00E16CCA">
        <w:rPr>
          <w:sz w:val="18"/>
          <w:szCs w:val="18"/>
        </w:rPr>
        <w:t>енина</w:t>
      </w:r>
      <w:proofErr w:type="spellEnd"/>
      <w:r w:rsidR="005A2379" w:rsidRPr="00E16CCA">
        <w:rPr>
          <w:sz w:val="18"/>
          <w:szCs w:val="18"/>
        </w:rPr>
        <w:t xml:space="preserve">, д.39, </w:t>
      </w:r>
      <w:proofErr w:type="spellStart"/>
      <w:r w:rsidR="005A2379" w:rsidRPr="00E16CCA">
        <w:rPr>
          <w:sz w:val="18"/>
          <w:szCs w:val="18"/>
        </w:rPr>
        <w:t>г.Альметьевск</w:t>
      </w:r>
      <w:proofErr w:type="spellEnd"/>
      <w:r w:rsidR="005A2379" w:rsidRPr="00E16CCA">
        <w:rPr>
          <w:sz w:val="18"/>
          <w:szCs w:val="18"/>
        </w:rPr>
        <w:t xml:space="preserve">, 423450   </w:t>
      </w:r>
      <w:r w:rsidR="00E16CCA">
        <w:rPr>
          <w:sz w:val="18"/>
          <w:szCs w:val="18"/>
        </w:rPr>
        <w:t xml:space="preserve">              </w:t>
      </w:r>
      <w:r w:rsidR="005A2379" w:rsidRPr="00E16CCA">
        <w:rPr>
          <w:sz w:val="18"/>
          <w:szCs w:val="18"/>
        </w:rPr>
        <w:t xml:space="preserve">         </w:t>
      </w:r>
      <w:r w:rsidRPr="00E16CCA">
        <w:rPr>
          <w:sz w:val="18"/>
          <w:szCs w:val="18"/>
        </w:rPr>
        <w:t xml:space="preserve">            </w:t>
      </w:r>
      <w:r w:rsidR="008E34BE" w:rsidRPr="00E16CCA">
        <w:rPr>
          <w:sz w:val="18"/>
          <w:szCs w:val="18"/>
        </w:rPr>
        <w:t xml:space="preserve">       </w:t>
      </w:r>
      <w:r w:rsidR="00675917">
        <w:rPr>
          <w:sz w:val="18"/>
          <w:szCs w:val="18"/>
        </w:rPr>
        <w:t xml:space="preserve"> </w:t>
      </w:r>
      <w:r w:rsidR="00B02ADF" w:rsidRPr="00E16CCA">
        <w:rPr>
          <w:sz w:val="18"/>
          <w:szCs w:val="18"/>
        </w:rPr>
        <w:t xml:space="preserve">Ленин </w:t>
      </w:r>
      <w:proofErr w:type="spellStart"/>
      <w:r w:rsidR="00B02ADF" w:rsidRPr="00E16CCA">
        <w:rPr>
          <w:sz w:val="18"/>
          <w:szCs w:val="18"/>
        </w:rPr>
        <w:t>ур</w:t>
      </w:r>
      <w:proofErr w:type="spellEnd"/>
      <w:r w:rsidR="00B02ADF" w:rsidRPr="00E16CCA">
        <w:rPr>
          <w:sz w:val="18"/>
          <w:szCs w:val="18"/>
        </w:rPr>
        <w:t>.</w:t>
      </w:r>
      <w:r w:rsidR="005A2379" w:rsidRPr="00E16CCA">
        <w:rPr>
          <w:sz w:val="18"/>
          <w:szCs w:val="18"/>
        </w:rPr>
        <w:t xml:space="preserve">, 39 </w:t>
      </w:r>
      <w:proofErr w:type="spellStart"/>
      <w:r w:rsidR="005A2379" w:rsidRPr="00E16CCA">
        <w:rPr>
          <w:sz w:val="18"/>
          <w:szCs w:val="18"/>
        </w:rPr>
        <w:t>нчы</w:t>
      </w:r>
      <w:proofErr w:type="spellEnd"/>
      <w:r w:rsidR="005A2379" w:rsidRPr="00E16CCA">
        <w:rPr>
          <w:sz w:val="18"/>
          <w:szCs w:val="18"/>
        </w:rPr>
        <w:t xml:space="preserve"> </w:t>
      </w:r>
      <w:proofErr w:type="spellStart"/>
      <w:r w:rsidR="005A2379" w:rsidRPr="00E16CCA">
        <w:rPr>
          <w:sz w:val="18"/>
          <w:szCs w:val="18"/>
        </w:rPr>
        <w:t>йорт</w:t>
      </w:r>
      <w:proofErr w:type="spellEnd"/>
      <w:r w:rsidR="005A2379" w:rsidRPr="00E16CCA">
        <w:rPr>
          <w:sz w:val="18"/>
          <w:szCs w:val="18"/>
        </w:rPr>
        <w:t xml:space="preserve">, </w:t>
      </w:r>
      <w:r w:rsidR="00A12476" w:rsidRPr="00E16CCA">
        <w:rPr>
          <w:sz w:val="18"/>
          <w:szCs w:val="18"/>
          <w:lang w:val="tt-RU"/>
        </w:rPr>
        <w:t>Ә</w:t>
      </w:r>
      <w:r w:rsidR="005A2379" w:rsidRPr="00E16CCA">
        <w:rPr>
          <w:sz w:val="18"/>
          <w:szCs w:val="18"/>
        </w:rPr>
        <w:t>лм</w:t>
      </w:r>
      <w:r w:rsidR="00A12476" w:rsidRPr="00E16CCA">
        <w:rPr>
          <w:sz w:val="18"/>
          <w:szCs w:val="18"/>
          <w:lang w:val="tt-RU"/>
        </w:rPr>
        <w:t>ә</w:t>
      </w:r>
      <w:r w:rsidR="005A2379" w:rsidRPr="00E16CCA">
        <w:rPr>
          <w:sz w:val="18"/>
          <w:szCs w:val="18"/>
        </w:rPr>
        <w:t>т ш</w:t>
      </w:r>
      <w:r w:rsidR="00A12476" w:rsidRPr="00E16CCA">
        <w:rPr>
          <w:sz w:val="18"/>
          <w:szCs w:val="18"/>
          <w:lang w:val="tt-RU"/>
        </w:rPr>
        <w:t>әһә</w:t>
      </w:r>
      <w:r w:rsidR="005A2379" w:rsidRPr="00E16CCA">
        <w:rPr>
          <w:sz w:val="18"/>
          <w:szCs w:val="18"/>
        </w:rPr>
        <w:t>р</w:t>
      </w:r>
      <w:r w:rsidR="00A12476" w:rsidRPr="00E16CCA">
        <w:rPr>
          <w:sz w:val="18"/>
          <w:szCs w:val="18"/>
          <w:lang w:val="tt-RU"/>
        </w:rPr>
        <w:t>е</w:t>
      </w:r>
      <w:r w:rsidR="005A2379" w:rsidRPr="00E16CCA">
        <w:rPr>
          <w:sz w:val="18"/>
          <w:szCs w:val="18"/>
        </w:rPr>
        <w:t>, 423450</w:t>
      </w:r>
    </w:p>
    <w:p w:rsidR="005A2379" w:rsidRPr="00D45C96" w:rsidRDefault="005A2379" w:rsidP="00D22685">
      <w:pPr>
        <w:tabs>
          <w:tab w:val="left" w:pos="4080"/>
          <w:tab w:val="left" w:pos="5280"/>
        </w:tabs>
        <w:rPr>
          <w:sz w:val="18"/>
          <w:szCs w:val="16"/>
        </w:rPr>
      </w:pPr>
    </w:p>
    <w:p w:rsidR="005A2379" w:rsidRPr="0072654C" w:rsidRDefault="005A2379" w:rsidP="00D22685">
      <w:pPr>
        <w:tabs>
          <w:tab w:val="left" w:pos="4080"/>
          <w:tab w:val="left" w:pos="5280"/>
        </w:tabs>
        <w:rPr>
          <w:sz w:val="16"/>
          <w:szCs w:val="16"/>
        </w:rPr>
      </w:pPr>
    </w:p>
    <w:p w:rsidR="005E54EE" w:rsidRPr="00E16CCA" w:rsidRDefault="00B10620" w:rsidP="005E54EE">
      <w:pPr>
        <w:tabs>
          <w:tab w:val="left" w:pos="4080"/>
          <w:tab w:val="left" w:pos="5280"/>
        </w:tabs>
        <w:spacing w:line="480" w:lineRule="auto"/>
        <w:jc w:val="center"/>
        <w:rPr>
          <w:sz w:val="18"/>
          <w:szCs w:val="18"/>
        </w:rPr>
      </w:pPr>
      <w:r w:rsidRPr="00E16CCA">
        <w:rPr>
          <w:sz w:val="18"/>
          <w:szCs w:val="18"/>
        </w:rPr>
        <w:t>Т</w:t>
      </w:r>
      <w:r w:rsidR="005A2379" w:rsidRPr="00E16CCA">
        <w:rPr>
          <w:sz w:val="18"/>
          <w:szCs w:val="18"/>
        </w:rPr>
        <w:t>ел: 8 (8553) 3</w:t>
      </w:r>
      <w:r w:rsidR="00774C66">
        <w:rPr>
          <w:sz w:val="18"/>
          <w:szCs w:val="18"/>
        </w:rPr>
        <w:t>9-01</w:t>
      </w:r>
      <w:r w:rsidR="0072654C">
        <w:rPr>
          <w:sz w:val="18"/>
          <w:szCs w:val="18"/>
        </w:rPr>
        <w:t>-</w:t>
      </w:r>
      <w:r w:rsidR="00146332">
        <w:rPr>
          <w:sz w:val="18"/>
          <w:szCs w:val="18"/>
        </w:rPr>
        <w:t>71</w:t>
      </w:r>
      <w:r w:rsidR="0072654C">
        <w:rPr>
          <w:sz w:val="18"/>
          <w:szCs w:val="18"/>
        </w:rPr>
        <w:t xml:space="preserve">, </w:t>
      </w:r>
      <w:r w:rsidR="00774C66">
        <w:rPr>
          <w:sz w:val="18"/>
          <w:szCs w:val="18"/>
        </w:rPr>
        <w:t>39-01-72</w:t>
      </w:r>
      <w:r w:rsidR="0072654C">
        <w:rPr>
          <w:sz w:val="18"/>
          <w:szCs w:val="18"/>
        </w:rPr>
        <w:t xml:space="preserve">, </w:t>
      </w:r>
      <w:r w:rsidR="0072654C">
        <w:rPr>
          <w:sz w:val="18"/>
          <w:szCs w:val="18"/>
          <w:lang w:val="en-US"/>
        </w:rPr>
        <w:t>e</w:t>
      </w:r>
      <w:r w:rsidR="0072654C" w:rsidRPr="0072654C">
        <w:rPr>
          <w:sz w:val="18"/>
          <w:szCs w:val="18"/>
        </w:rPr>
        <w:t>-</w:t>
      </w:r>
      <w:r w:rsidR="0072654C">
        <w:rPr>
          <w:sz w:val="18"/>
          <w:szCs w:val="18"/>
          <w:lang w:val="en-US"/>
        </w:rPr>
        <w:t>mail</w:t>
      </w:r>
      <w:r w:rsidR="005A2379" w:rsidRPr="00E16CCA">
        <w:rPr>
          <w:sz w:val="18"/>
          <w:szCs w:val="18"/>
        </w:rPr>
        <w:t>:</w:t>
      </w:r>
      <w:r w:rsidR="00146332" w:rsidRPr="00146332">
        <w:rPr>
          <w:sz w:val="18"/>
          <w:szCs w:val="18"/>
        </w:rPr>
        <w:t xml:space="preserve"> </w:t>
      </w:r>
      <w:proofErr w:type="spellStart"/>
      <w:r w:rsidR="00146332">
        <w:rPr>
          <w:sz w:val="18"/>
          <w:szCs w:val="18"/>
          <w:lang w:val="en-US"/>
        </w:rPr>
        <w:t>ksp</w:t>
      </w:r>
      <w:proofErr w:type="spellEnd"/>
      <w:r w:rsidR="00146332" w:rsidRPr="00146332">
        <w:rPr>
          <w:sz w:val="18"/>
          <w:szCs w:val="18"/>
        </w:rPr>
        <w:t>.</w:t>
      </w:r>
      <w:proofErr w:type="spellStart"/>
      <w:r w:rsidR="00146332">
        <w:rPr>
          <w:sz w:val="18"/>
          <w:szCs w:val="18"/>
          <w:lang w:val="en-US"/>
        </w:rPr>
        <w:t>almet</w:t>
      </w:r>
      <w:proofErr w:type="spellEnd"/>
      <w:r w:rsidR="00146332" w:rsidRPr="00146332">
        <w:rPr>
          <w:sz w:val="18"/>
          <w:szCs w:val="18"/>
        </w:rPr>
        <w:t>@</w:t>
      </w:r>
      <w:proofErr w:type="spellStart"/>
      <w:r w:rsidR="00146332">
        <w:rPr>
          <w:sz w:val="18"/>
          <w:szCs w:val="18"/>
          <w:lang w:val="en-US"/>
        </w:rPr>
        <w:t>yandex</w:t>
      </w:r>
      <w:proofErr w:type="spellEnd"/>
      <w:r w:rsidR="00146332" w:rsidRPr="00146332">
        <w:rPr>
          <w:sz w:val="18"/>
          <w:szCs w:val="18"/>
        </w:rPr>
        <w:t>.</w:t>
      </w:r>
      <w:proofErr w:type="spellStart"/>
      <w:r w:rsidR="00146332">
        <w:rPr>
          <w:sz w:val="18"/>
          <w:szCs w:val="18"/>
          <w:lang w:val="en-US"/>
        </w:rPr>
        <w:t>ru</w:t>
      </w:r>
      <w:proofErr w:type="spellEnd"/>
      <w:r w:rsidR="005A2379" w:rsidRPr="00E16CCA">
        <w:rPr>
          <w:sz w:val="18"/>
          <w:szCs w:val="18"/>
        </w:rPr>
        <w:t xml:space="preserve"> сайт: </w:t>
      </w:r>
      <w:proofErr w:type="spellStart"/>
      <w:r w:rsidR="005A2379" w:rsidRPr="00E16CCA">
        <w:rPr>
          <w:sz w:val="18"/>
          <w:szCs w:val="18"/>
          <w:lang w:val="en-US"/>
        </w:rPr>
        <w:t>almetyevsk</w:t>
      </w:r>
      <w:proofErr w:type="spellEnd"/>
      <w:r w:rsidR="005A2379" w:rsidRPr="00E16CCA">
        <w:rPr>
          <w:sz w:val="18"/>
          <w:szCs w:val="18"/>
        </w:rPr>
        <w:t>.</w:t>
      </w:r>
      <w:proofErr w:type="spellStart"/>
      <w:r w:rsidR="005A2379" w:rsidRPr="00E16CCA">
        <w:rPr>
          <w:sz w:val="18"/>
          <w:szCs w:val="18"/>
          <w:lang w:val="en-US"/>
        </w:rPr>
        <w:t>tatar</w:t>
      </w:r>
      <w:proofErr w:type="spellEnd"/>
      <w:r w:rsidR="005A2379" w:rsidRPr="00E16CCA">
        <w:rPr>
          <w:sz w:val="18"/>
          <w:szCs w:val="18"/>
        </w:rPr>
        <w:t>.</w:t>
      </w:r>
      <w:proofErr w:type="spellStart"/>
      <w:r w:rsidR="005A2379" w:rsidRPr="00E16CCA">
        <w:rPr>
          <w:sz w:val="18"/>
          <w:szCs w:val="18"/>
          <w:lang w:val="en-US"/>
        </w:rPr>
        <w:t>ru</w:t>
      </w:r>
      <w:proofErr w:type="spellEnd"/>
    </w:p>
    <w:p w:rsidR="008E34BE" w:rsidRPr="00DC0B5D" w:rsidRDefault="00AE04C3" w:rsidP="0086626B">
      <w:pPr>
        <w:tabs>
          <w:tab w:val="left" w:pos="4080"/>
          <w:tab w:val="left" w:pos="5280"/>
        </w:tabs>
        <w:spacing w:line="360" w:lineRule="auto"/>
        <w:rPr>
          <w:sz w:val="28"/>
          <w:szCs w:val="28"/>
          <w:u w:val="single"/>
        </w:rPr>
      </w:pPr>
      <w:r>
        <w:rPr>
          <w:noProof/>
          <w:sz w:val="28"/>
          <w:szCs w:val="28"/>
          <w:u w:val="single"/>
        </w:rPr>
        <w:pict>
          <v:line id="_x0000_s1068" style="position:absolute;z-index:251656192" from="-5pt,-9pt" to="481pt,-9pt" strokeweight="1.5pt"/>
        </w:pict>
      </w:r>
      <w:r w:rsidR="00904C04">
        <w:rPr>
          <w:sz w:val="28"/>
          <w:szCs w:val="28"/>
          <w:u w:val="single"/>
        </w:rPr>
        <w:t>10</w:t>
      </w:r>
      <w:r w:rsidR="002B03FA">
        <w:rPr>
          <w:sz w:val="28"/>
          <w:szCs w:val="28"/>
          <w:u w:val="single"/>
        </w:rPr>
        <w:t xml:space="preserve"> апреля </w:t>
      </w:r>
      <w:r w:rsidR="00774C66">
        <w:rPr>
          <w:sz w:val="28"/>
          <w:szCs w:val="28"/>
          <w:u w:val="single"/>
        </w:rPr>
        <w:t>2020</w:t>
      </w:r>
      <w:r w:rsidR="00D86FA9" w:rsidRPr="00DC0B5D">
        <w:rPr>
          <w:sz w:val="28"/>
          <w:szCs w:val="28"/>
          <w:u w:val="single"/>
        </w:rPr>
        <w:t xml:space="preserve"> г.</w:t>
      </w:r>
      <w:r w:rsidR="0086626B" w:rsidRPr="00DC0B5D">
        <w:rPr>
          <w:sz w:val="28"/>
          <w:szCs w:val="28"/>
          <w:u w:val="single"/>
        </w:rPr>
        <w:t xml:space="preserve">   </w:t>
      </w:r>
      <w:r w:rsidR="005D3290" w:rsidRPr="00DC0B5D">
        <w:rPr>
          <w:sz w:val="28"/>
          <w:szCs w:val="28"/>
          <w:u w:val="single"/>
        </w:rPr>
        <w:t>№</w:t>
      </w:r>
      <w:r w:rsidR="0086626B" w:rsidRPr="00DC0B5D">
        <w:rPr>
          <w:sz w:val="28"/>
          <w:szCs w:val="28"/>
          <w:u w:val="single"/>
        </w:rPr>
        <w:t xml:space="preserve"> </w:t>
      </w:r>
      <w:r w:rsidR="002B03FA">
        <w:rPr>
          <w:sz w:val="28"/>
          <w:szCs w:val="28"/>
          <w:u w:val="single"/>
        </w:rPr>
        <w:t>2</w:t>
      </w:r>
      <w:r w:rsidR="00904C04">
        <w:rPr>
          <w:sz w:val="28"/>
          <w:szCs w:val="28"/>
          <w:u w:val="single"/>
        </w:rPr>
        <w:t>7</w:t>
      </w:r>
      <w:r w:rsidR="0086626B" w:rsidRPr="00DC0B5D">
        <w:rPr>
          <w:sz w:val="28"/>
          <w:szCs w:val="28"/>
          <w:u w:val="single"/>
        </w:rPr>
        <w:t xml:space="preserve"> </w:t>
      </w:r>
      <w:r w:rsidR="00D86FA9" w:rsidRPr="00DC0B5D">
        <w:rPr>
          <w:sz w:val="28"/>
          <w:szCs w:val="28"/>
          <w:u w:val="single"/>
        </w:rPr>
        <w:t xml:space="preserve"> </w:t>
      </w:r>
    </w:p>
    <w:p w:rsidR="002B03FA" w:rsidRPr="0098563E" w:rsidRDefault="002B03FA" w:rsidP="002B03FA">
      <w:pPr>
        <w:ind w:left="-567" w:right="141" w:firstLine="1276"/>
        <w:jc w:val="center"/>
        <w:rPr>
          <w:b/>
          <w:sz w:val="28"/>
          <w:szCs w:val="28"/>
        </w:rPr>
      </w:pPr>
      <w:r w:rsidRPr="0098563E">
        <w:rPr>
          <w:b/>
          <w:sz w:val="28"/>
          <w:szCs w:val="28"/>
        </w:rPr>
        <w:t xml:space="preserve">Заключение </w:t>
      </w:r>
    </w:p>
    <w:p w:rsidR="002B03FA" w:rsidRPr="00BF30A5" w:rsidRDefault="002B03FA" w:rsidP="002B03FA">
      <w:pPr>
        <w:tabs>
          <w:tab w:val="left" w:pos="9638"/>
        </w:tabs>
        <w:ind w:right="141" w:firstLine="709"/>
        <w:jc w:val="center"/>
        <w:outlineLvl w:val="1"/>
        <w:rPr>
          <w:b/>
          <w:bCs/>
          <w:sz w:val="28"/>
          <w:szCs w:val="28"/>
        </w:rPr>
      </w:pPr>
      <w:r w:rsidRPr="00BF30A5">
        <w:rPr>
          <w:b/>
          <w:bCs/>
          <w:sz w:val="28"/>
          <w:szCs w:val="28"/>
        </w:rPr>
        <w:t xml:space="preserve">по результатам внешней проверки  бюджетной отчетности главного администратора бюджетных средств – Управления </w:t>
      </w:r>
      <w:r w:rsidR="004A4407">
        <w:rPr>
          <w:b/>
          <w:bCs/>
          <w:sz w:val="28"/>
          <w:szCs w:val="28"/>
        </w:rPr>
        <w:t xml:space="preserve">по </w:t>
      </w:r>
      <w:r w:rsidR="00C960AA">
        <w:rPr>
          <w:b/>
          <w:bCs/>
          <w:sz w:val="28"/>
          <w:szCs w:val="28"/>
        </w:rPr>
        <w:t xml:space="preserve">физической </w:t>
      </w:r>
      <w:r w:rsidRPr="00BF30A5">
        <w:rPr>
          <w:b/>
          <w:bCs/>
          <w:sz w:val="28"/>
          <w:szCs w:val="28"/>
        </w:rPr>
        <w:t>культур</w:t>
      </w:r>
      <w:r w:rsidR="004A4407">
        <w:rPr>
          <w:b/>
          <w:bCs/>
          <w:sz w:val="28"/>
          <w:szCs w:val="28"/>
        </w:rPr>
        <w:t>е</w:t>
      </w:r>
      <w:r w:rsidR="00C960AA">
        <w:rPr>
          <w:b/>
          <w:bCs/>
          <w:sz w:val="28"/>
          <w:szCs w:val="28"/>
        </w:rPr>
        <w:t>, спорт</w:t>
      </w:r>
      <w:r w:rsidR="004A4407">
        <w:rPr>
          <w:b/>
          <w:bCs/>
          <w:sz w:val="28"/>
          <w:szCs w:val="28"/>
        </w:rPr>
        <w:t>у</w:t>
      </w:r>
      <w:r w:rsidR="00C960AA">
        <w:rPr>
          <w:b/>
          <w:bCs/>
          <w:sz w:val="28"/>
          <w:szCs w:val="28"/>
        </w:rPr>
        <w:t xml:space="preserve"> и туризм</w:t>
      </w:r>
      <w:r w:rsidR="004A4407">
        <w:rPr>
          <w:b/>
          <w:bCs/>
          <w:sz w:val="28"/>
          <w:szCs w:val="28"/>
        </w:rPr>
        <w:t>у</w:t>
      </w:r>
      <w:r w:rsidRPr="00BF30A5">
        <w:rPr>
          <w:b/>
          <w:bCs/>
          <w:sz w:val="28"/>
          <w:szCs w:val="28"/>
        </w:rPr>
        <w:t xml:space="preserve"> Альметьевского муниципального района за 2019 год</w:t>
      </w:r>
    </w:p>
    <w:p w:rsidR="002B03FA" w:rsidRPr="00BF30A5" w:rsidRDefault="002B03FA" w:rsidP="002B03FA">
      <w:pPr>
        <w:tabs>
          <w:tab w:val="left" w:pos="9638"/>
        </w:tabs>
        <w:ind w:right="141" w:firstLine="709"/>
        <w:rPr>
          <w:sz w:val="28"/>
          <w:szCs w:val="28"/>
        </w:rPr>
      </w:pPr>
      <w:r w:rsidRPr="00BF30A5">
        <w:rPr>
          <w:sz w:val="28"/>
          <w:szCs w:val="28"/>
        </w:rPr>
        <w:t> </w:t>
      </w:r>
    </w:p>
    <w:p w:rsidR="002B03FA" w:rsidRPr="00BF30A5" w:rsidRDefault="002B03FA" w:rsidP="00BA4A42">
      <w:pPr>
        <w:ind w:right="141" w:firstLine="709"/>
        <w:jc w:val="both"/>
        <w:rPr>
          <w:sz w:val="28"/>
          <w:szCs w:val="28"/>
        </w:rPr>
      </w:pPr>
      <w:r w:rsidRPr="00BF30A5">
        <w:rPr>
          <w:sz w:val="28"/>
          <w:szCs w:val="28"/>
        </w:rPr>
        <w:t xml:space="preserve">Председателем Контрольно-счетной палаты Альметьевского муниципального района </w:t>
      </w:r>
      <w:proofErr w:type="spellStart"/>
      <w:r w:rsidRPr="00BF30A5">
        <w:rPr>
          <w:sz w:val="28"/>
          <w:szCs w:val="28"/>
        </w:rPr>
        <w:t>Насибуллиной</w:t>
      </w:r>
      <w:proofErr w:type="spellEnd"/>
      <w:r w:rsidRPr="00BF30A5">
        <w:rPr>
          <w:sz w:val="28"/>
          <w:szCs w:val="28"/>
        </w:rPr>
        <w:t xml:space="preserve"> Г.Н.,  аудитором Контрольно-счетной палаты Альметьевского муниципального района </w:t>
      </w:r>
      <w:proofErr w:type="spellStart"/>
      <w:r w:rsidRPr="00BF30A5">
        <w:rPr>
          <w:sz w:val="28"/>
          <w:szCs w:val="28"/>
        </w:rPr>
        <w:t>Казакиевой</w:t>
      </w:r>
      <w:proofErr w:type="spellEnd"/>
      <w:r w:rsidRPr="00BF30A5">
        <w:rPr>
          <w:sz w:val="28"/>
          <w:szCs w:val="28"/>
        </w:rPr>
        <w:t xml:space="preserve"> Н.Н. проведена внешняя проверка бюджетной отчетности главного администратора бюджетных средств – </w:t>
      </w:r>
      <w:r w:rsidRPr="00BF30A5">
        <w:rPr>
          <w:bCs/>
          <w:sz w:val="28"/>
          <w:szCs w:val="28"/>
        </w:rPr>
        <w:t xml:space="preserve">Управления </w:t>
      </w:r>
      <w:r w:rsidR="004A4407">
        <w:rPr>
          <w:bCs/>
          <w:sz w:val="28"/>
          <w:szCs w:val="28"/>
        </w:rPr>
        <w:t xml:space="preserve">по </w:t>
      </w:r>
      <w:r w:rsidR="00C960AA">
        <w:rPr>
          <w:bCs/>
          <w:sz w:val="28"/>
          <w:szCs w:val="28"/>
        </w:rPr>
        <w:t xml:space="preserve">физической </w:t>
      </w:r>
      <w:r w:rsidRPr="00BF30A5">
        <w:rPr>
          <w:bCs/>
          <w:sz w:val="28"/>
          <w:szCs w:val="28"/>
        </w:rPr>
        <w:t>культур</w:t>
      </w:r>
      <w:r w:rsidR="004A4407">
        <w:rPr>
          <w:bCs/>
          <w:sz w:val="28"/>
          <w:szCs w:val="28"/>
        </w:rPr>
        <w:t>е</w:t>
      </w:r>
      <w:r w:rsidR="00C960AA">
        <w:rPr>
          <w:bCs/>
          <w:sz w:val="28"/>
          <w:szCs w:val="28"/>
        </w:rPr>
        <w:t>, спорт</w:t>
      </w:r>
      <w:r w:rsidR="004A4407">
        <w:rPr>
          <w:bCs/>
          <w:sz w:val="28"/>
          <w:szCs w:val="28"/>
        </w:rPr>
        <w:t>у</w:t>
      </w:r>
      <w:r w:rsidR="00C960AA">
        <w:rPr>
          <w:bCs/>
          <w:sz w:val="28"/>
          <w:szCs w:val="28"/>
        </w:rPr>
        <w:t xml:space="preserve"> и туризм</w:t>
      </w:r>
      <w:r w:rsidR="004A4407">
        <w:rPr>
          <w:bCs/>
          <w:sz w:val="28"/>
          <w:szCs w:val="28"/>
        </w:rPr>
        <w:t>у</w:t>
      </w:r>
      <w:r w:rsidRPr="00BF30A5">
        <w:rPr>
          <w:bCs/>
          <w:sz w:val="28"/>
          <w:szCs w:val="28"/>
        </w:rPr>
        <w:t xml:space="preserve"> Альметьевского муниципального района</w:t>
      </w:r>
      <w:r w:rsidRPr="00BF30A5">
        <w:rPr>
          <w:sz w:val="28"/>
          <w:szCs w:val="28"/>
        </w:rPr>
        <w:t>.</w:t>
      </w:r>
    </w:p>
    <w:p w:rsidR="002B03FA" w:rsidRPr="00BF30A5" w:rsidRDefault="002B03FA" w:rsidP="00BA4A42">
      <w:pPr>
        <w:ind w:right="141" w:firstLine="709"/>
        <w:jc w:val="both"/>
        <w:rPr>
          <w:sz w:val="28"/>
          <w:szCs w:val="28"/>
        </w:rPr>
      </w:pPr>
      <w:r w:rsidRPr="002B03FA">
        <w:rPr>
          <w:b/>
          <w:sz w:val="28"/>
          <w:szCs w:val="28"/>
        </w:rPr>
        <w:t>Основание для проведения проверки:</w:t>
      </w:r>
      <w:r w:rsidRPr="00BF30A5">
        <w:rPr>
          <w:sz w:val="28"/>
          <w:szCs w:val="28"/>
        </w:rPr>
        <w:t xml:space="preserve"> статья 264.4 Бюджетного кодекса Российской Федерации, статья 8 Положения о Контрольно-счетной палате Альметьевского муниципального района, п.1.1. Плана работы Контрольно-счетной палаты Альметьевского муниципального района на 2020 год, распоряжение председателя Контрольно-счетной палаты от 23.03.2020г. № 26.</w:t>
      </w:r>
    </w:p>
    <w:p w:rsidR="002B03FA" w:rsidRPr="002B03FA" w:rsidRDefault="002B03FA" w:rsidP="00BA4A42">
      <w:pPr>
        <w:ind w:right="141" w:firstLine="709"/>
        <w:jc w:val="both"/>
        <w:rPr>
          <w:sz w:val="28"/>
          <w:szCs w:val="28"/>
        </w:rPr>
      </w:pPr>
      <w:r w:rsidRPr="002B03FA">
        <w:rPr>
          <w:b/>
          <w:sz w:val="28"/>
          <w:szCs w:val="28"/>
        </w:rPr>
        <w:t>Объект проверки:</w:t>
      </w:r>
      <w:r w:rsidRPr="00BF30A5">
        <w:rPr>
          <w:sz w:val="28"/>
          <w:szCs w:val="28"/>
        </w:rPr>
        <w:t xml:space="preserve"> главный администратор бюджетных средств </w:t>
      </w:r>
      <w:r w:rsidRPr="002B03FA">
        <w:rPr>
          <w:bCs/>
          <w:sz w:val="28"/>
          <w:szCs w:val="28"/>
        </w:rPr>
        <w:t xml:space="preserve">Управление </w:t>
      </w:r>
      <w:r w:rsidR="004A4407">
        <w:rPr>
          <w:bCs/>
          <w:sz w:val="28"/>
          <w:szCs w:val="28"/>
        </w:rPr>
        <w:t xml:space="preserve">по </w:t>
      </w:r>
      <w:r w:rsidR="00C960AA">
        <w:rPr>
          <w:bCs/>
          <w:sz w:val="28"/>
          <w:szCs w:val="28"/>
        </w:rPr>
        <w:t xml:space="preserve">физической </w:t>
      </w:r>
      <w:r w:rsidRPr="002B03FA">
        <w:rPr>
          <w:bCs/>
          <w:sz w:val="28"/>
          <w:szCs w:val="28"/>
        </w:rPr>
        <w:t>культур</w:t>
      </w:r>
      <w:r w:rsidR="004A4407">
        <w:rPr>
          <w:bCs/>
          <w:sz w:val="28"/>
          <w:szCs w:val="28"/>
        </w:rPr>
        <w:t>е</w:t>
      </w:r>
      <w:r w:rsidR="00C960AA">
        <w:rPr>
          <w:bCs/>
          <w:sz w:val="28"/>
          <w:szCs w:val="28"/>
        </w:rPr>
        <w:t>, спорт</w:t>
      </w:r>
      <w:r w:rsidR="004A4407">
        <w:rPr>
          <w:bCs/>
          <w:sz w:val="28"/>
          <w:szCs w:val="28"/>
        </w:rPr>
        <w:t>у</w:t>
      </w:r>
      <w:r w:rsidR="00C960AA">
        <w:rPr>
          <w:bCs/>
          <w:sz w:val="28"/>
          <w:szCs w:val="28"/>
        </w:rPr>
        <w:t xml:space="preserve"> и туризм</w:t>
      </w:r>
      <w:r w:rsidR="004A4407">
        <w:rPr>
          <w:bCs/>
          <w:sz w:val="28"/>
          <w:szCs w:val="28"/>
        </w:rPr>
        <w:t>у</w:t>
      </w:r>
      <w:r w:rsidRPr="002B03FA">
        <w:rPr>
          <w:bCs/>
          <w:sz w:val="28"/>
          <w:szCs w:val="28"/>
        </w:rPr>
        <w:t xml:space="preserve"> Альметьевского муниципального района</w:t>
      </w:r>
      <w:r w:rsidRPr="002B03FA">
        <w:rPr>
          <w:sz w:val="28"/>
          <w:szCs w:val="28"/>
        </w:rPr>
        <w:t>.</w:t>
      </w:r>
    </w:p>
    <w:p w:rsidR="002B03FA" w:rsidRPr="00BF30A5" w:rsidRDefault="002B03FA" w:rsidP="00BA4A42">
      <w:pPr>
        <w:ind w:right="141" w:firstLine="709"/>
        <w:jc w:val="both"/>
        <w:rPr>
          <w:sz w:val="28"/>
          <w:szCs w:val="28"/>
        </w:rPr>
      </w:pPr>
      <w:r w:rsidRPr="00BF30A5">
        <w:rPr>
          <w:b/>
          <w:bCs/>
          <w:sz w:val="28"/>
          <w:szCs w:val="28"/>
        </w:rPr>
        <w:t>Цель проведения внешней проверки:</w:t>
      </w:r>
      <w:r w:rsidRPr="00BF30A5">
        <w:rPr>
          <w:sz w:val="28"/>
          <w:szCs w:val="28"/>
        </w:rPr>
        <w:t xml:space="preserve"> Анализ бюджетной отчётности на предмет соблюдения порядка составления, представления и достоверности годовой бюджетной отчётности главных администраторов средств бюджета Альметьевского муниципального района Республики Татарстан за 2019 год.</w:t>
      </w:r>
    </w:p>
    <w:p w:rsidR="002B03FA" w:rsidRPr="00BF30A5" w:rsidRDefault="002B03FA" w:rsidP="00BA4A42">
      <w:pPr>
        <w:ind w:right="141" w:firstLine="709"/>
        <w:jc w:val="both"/>
        <w:rPr>
          <w:sz w:val="28"/>
          <w:szCs w:val="28"/>
        </w:rPr>
      </w:pPr>
      <w:r w:rsidRPr="002B03FA">
        <w:rPr>
          <w:b/>
          <w:sz w:val="28"/>
          <w:szCs w:val="28"/>
        </w:rPr>
        <w:t>Проверяемый период</w:t>
      </w:r>
      <w:r w:rsidRPr="00BF30A5">
        <w:rPr>
          <w:sz w:val="28"/>
          <w:szCs w:val="28"/>
        </w:rPr>
        <w:t>: 2019 год.</w:t>
      </w:r>
    </w:p>
    <w:p w:rsidR="002B03FA" w:rsidRPr="00BF30A5" w:rsidRDefault="002B03FA" w:rsidP="00BA4A42">
      <w:pPr>
        <w:ind w:right="141" w:firstLine="709"/>
        <w:jc w:val="both"/>
        <w:rPr>
          <w:sz w:val="28"/>
          <w:szCs w:val="28"/>
        </w:rPr>
      </w:pPr>
      <w:r w:rsidRPr="002B03FA">
        <w:rPr>
          <w:b/>
          <w:sz w:val="28"/>
          <w:szCs w:val="28"/>
        </w:rPr>
        <w:t>Срок проведения проверки</w:t>
      </w:r>
      <w:r w:rsidRPr="00BF30A5">
        <w:rPr>
          <w:sz w:val="28"/>
          <w:szCs w:val="28"/>
        </w:rPr>
        <w:t>: с 24.03.2020г. по 25.04.2020г.</w:t>
      </w:r>
    </w:p>
    <w:p w:rsidR="002B03FA" w:rsidRPr="00BF30A5" w:rsidRDefault="002B03FA" w:rsidP="00BA4A42">
      <w:pPr>
        <w:widowControl w:val="0"/>
        <w:autoSpaceDE w:val="0"/>
        <w:autoSpaceDN w:val="0"/>
        <w:adjustRightInd w:val="0"/>
        <w:ind w:right="141" w:firstLine="709"/>
        <w:jc w:val="both"/>
        <w:rPr>
          <w:rFonts w:ascii="Times New Roman CYR" w:hAnsi="Times New Roman CYR" w:cs="Times New Roman CYR"/>
          <w:sz w:val="28"/>
          <w:szCs w:val="28"/>
        </w:rPr>
      </w:pPr>
      <w:r w:rsidRPr="00BF30A5">
        <w:rPr>
          <w:rFonts w:ascii="Times New Roman CYR" w:hAnsi="Times New Roman CYR" w:cs="Times New Roman CYR"/>
          <w:sz w:val="28"/>
          <w:szCs w:val="28"/>
        </w:rPr>
        <w:t xml:space="preserve">За проверяемый период начальником Управления </w:t>
      </w:r>
      <w:r w:rsidR="004A4407">
        <w:rPr>
          <w:rFonts w:ascii="Times New Roman CYR" w:hAnsi="Times New Roman CYR" w:cs="Times New Roman CYR"/>
          <w:sz w:val="28"/>
          <w:szCs w:val="28"/>
        </w:rPr>
        <w:t xml:space="preserve">по </w:t>
      </w:r>
      <w:r w:rsidR="00C960AA">
        <w:rPr>
          <w:rFonts w:ascii="Times New Roman CYR" w:hAnsi="Times New Roman CYR" w:cs="Times New Roman CYR"/>
          <w:sz w:val="28"/>
          <w:szCs w:val="28"/>
        </w:rPr>
        <w:t xml:space="preserve">физической </w:t>
      </w:r>
      <w:r w:rsidRPr="00BF30A5">
        <w:rPr>
          <w:rFonts w:ascii="Times New Roman CYR" w:hAnsi="Times New Roman CYR" w:cs="Times New Roman CYR"/>
          <w:sz w:val="28"/>
          <w:szCs w:val="28"/>
        </w:rPr>
        <w:t>культур</w:t>
      </w:r>
      <w:r w:rsidR="004A4407">
        <w:rPr>
          <w:rFonts w:ascii="Times New Roman CYR" w:hAnsi="Times New Roman CYR" w:cs="Times New Roman CYR"/>
          <w:sz w:val="28"/>
          <w:szCs w:val="28"/>
        </w:rPr>
        <w:t>е</w:t>
      </w:r>
      <w:r w:rsidR="00C960AA">
        <w:rPr>
          <w:rFonts w:ascii="Times New Roman CYR" w:hAnsi="Times New Roman CYR" w:cs="Times New Roman CYR"/>
          <w:sz w:val="28"/>
          <w:szCs w:val="28"/>
        </w:rPr>
        <w:t>, спорт</w:t>
      </w:r>
      <w:r w:rsidR="004A4407">
        <w:rPr>
          <w:rFonts w:ascii="Times New Roman CYR" w:hAnsi="Times New Roman CYR" w:cs="Times New Roman CYR"/>
          <w:sz w:val="28"/>
          <w:szCs w:val="28"/>
        </w:rPr>
        <w:t>у</w:t>
      </w:r>
      <w:r w:rsidR="00C960AA">
        <w:rPr>
          <w:rFonts w:ascii="Times New Roman CYR" w:hAnsi="Times New Roman CYR" w:cs="Times New Roman CYR"/>
          <w:sz w:val="28"/>
          <w:szCs w:val="28"/>
        </w:rPr>
        <w:t xml:space="preserve"> и туризм</w:t>
      </w:r>
      <w:r w:rsidR="004A4407">
        <w:rPr>
          <w:rFonts w:ascii="Times New Roman CYR" w:hAnsi="Times New Roman CYR" w:cs="Times New Roman CYR"/>
          <w:sz w:val="28"/>
          <w:szCs w:val="28"/>
        </w:rPr>
        <w:t>у</w:t>
      </w:r>
      <w:r w:rsidRPr="00BF30A5">
        <w:rPr>
          <w:rFonts w:ascii="Times New Roman CYR" w:hAnsi="Times New Roman CYR" w:cs="Times New Roman CYR"/>
          <w:sz w:val="28"/>
          <w:szCs w:val="28"/>
        </w:rPr>
        <w:t xml:space="preserve"> Альметьевского муниципального района является </w:t>
      </w:r>
      <w:proofErr w:type="spellStart"/>
      <w:r w:rsidR="00C960AA">
        <w:rPr>
          <w:rFonts w:ascii="Times New Roman CYR" w:hAnsi="Times New Roman CYR" w:cs="Times New Roman CYR"/>
          <w:sz w:val="28"/>
          <w:szCs w:val="28"/>
        </w:rPr>
        <w:t>Бакалдин</w:t>
      </w:r>
      <w:proofErr w:type="spellEnd"/>
      <w:r w:rsidR="00C960AA">
        <w:rPr>
          <w:rFonts w:ascii="Times New Roman CYR" w:hAnsi="Times New Roman CYR" w:cs="Times New Roman CYR"/>
          <w:sz w:val="28"/>
          <w:szCs w:val="28"/>
        </w:rPr>
        <w:t xml:space="preserve"> Д.В.</w:t>
      </w:r>
      <w:r w:rsidRPr="00BF30A5">
        <w:rPr>
          <w:rFonts w:ascii="Times New Roman CYR" w:hAnsi="Times New Roman CYR" w:cs="Times New Roman CYR"/>
          <w:sz w:val="28"/>
          <w:szCs w:val="28"/>
        </w:rPr>
        <w:t xml:space="preserve">; руководителем МБУ «Централизованная бухгалтерия Управления </w:t>
      </w:r>
      <w:r w:rsidR="004A4407">
        <w:rPr>
          <w:rFonts w:ascii="Times New Roman CYR" w:hAnsi="Times New Roman CYR" w:cs="Times New Roman CYR"/>
          <w:sz w:val="28"/>
          <w:szCs w:val="28"/>
        </w:rPr>
        <w:t xml:space="preserve">по </w:t>
      </w:r>
      <w:r w:rsidR="00C960AA">
        <w:rPr>
          <w:rFonts w:ascii="Times New Roman CYR" w:hAnsi="Times New Roman CYR" w:cs="Times New Roman CYR"/>
          <w:sz w:val="28"/>
          <w:szCs w:val="28"/>
        </w:rPr>
        <w:t xml:space="preserve">физической </w:t>
      </w:r>
      <w:r w:rsidRPr="00BF30A5">
        <w:rPr>
          <w:rFonts w:ascii="Times New Roman CYR" w:hAnsi="Times New Roman CYR" w:cs="Times New Roman CYR"/>
          <w:sz w:val="28"/>
          <w:szCs w:val="28"/>
        </w:rPr>
        <w:t>культур</w:t>
      </w:r>
      <w:r w:rsidR="004A4407">
        <w:rPr>
          <w:rFonts w:ascii="Times New Roman CYR" w:hAnsi="Times New Roman CYR" w:cs="Times New Roman CYR"/>
          <w:sz w:val="28"/>
          <w:szCs w:val="28"/>
        </w:rPr>
        <w:t>е</w:t>
      </w:r>
      <w:r w:rsidR="00C960AA">
        <w:rPr>
          <w:rFonts w:ascii="Times New Roman CYR" w:hAnsi="Times New Roman CYR" w:cs="Times New Roman CYR"/>
          <w:sz w:val="28"/>
          <w:szCs w:val="28"/>
        </w:rPr>
        <w:t>, спорт</w:t>
      </w:r>
      <w:r w:rsidR="004A4407">
        <w:rPr>
          <w:rFonts w:ascii="Times New Roman CYR" w:hAnsi="Times New Roman CYR" w:cs="Times New Roman CYR"/>
          <w:sz w:val="28"/>
          <w:szCs w:val="28"/>
        </w:rPr>
        <w:t>у</w:t>
      </w:r>
      <w:r w:rsidR="00C960AA">
        <w:rPr>
          <w:rFonts w:ascii="Times New Roman CYR" w:hAnsi="Times New Roman CYR" w:cs="Times New Roman CYR"/>
          <w:sz w:val="28"/>
          <w:szCs w:val="28"/>
        </w:rPr>
        <w:t xml:space="preserve"> и туризм</w:t>
      </w:r>
      <w:r w:rsidR="004A4407">
        <w:rPr>
          <w:rFonts w:ascii="Times New Roman CYR" w:hAnsi="Times New Roman CYR" w:cs="Times New Roman CYR"/>
          <w:sz w:val="28"/>
          <w:szCs w:val="28"/>
        </w:rPr>
        <w:t>у</w:t>
      </w:r>
      <w:r w:rsidRPr="00BF30A5">
        <w:rPr>
          <w:rFonts w:ascii="Times New Roman CYR" w:hAnsi="Times New Roman CYR" w:cs="Times New Roman CYR"/>
          <w:sz w:val="28"/>
          <w:szCs w:val="28"/>
        </w:rPr>
        <w:t xml:space="preserve">» - </w:t>
      </w:r>
      <w:proofErr w:type="spellStart"/>
      <w:r w:rsidR="00C960AA">
        <w:rPr>
          <w:rFonts w:ascii="Times New Roman CYR" w:hAnsi="Times New Roman CYR" w:cs="Times New Roman CYR"/>
          <w:sz w:val="28"/>
          <w:szCs w:val="28"/>
        </w:rPr>
        <w:t>Золкина</w:t>
      </w:r>
      <w:proofErr w:type="spellEnd"/>
      <w:r w:rsidR="00C960AA">
        <w:rPr>
          <w:rFonts w:ascii="Times New Roman CYR" w:hAnsi="Times New Roman CYR" w:cs="Times New Roman CYR"/>
          <w:sz w:val="28"/>
          <w:szCs w:val="28"/>
        </w:rPr>
        <w:t xml:space="preserve"> Л.Р.</w:t>
      </w:r>
    </w:p>
    <w:p w:rsidR="002B03FA" w:rsidRPr="00BF30A5" w:rsidRDefault="002B03FA" w:rsidP="00BA4A42">
      <w:pPr>
        <w:widowControl w:val="0"/>
        <w:autoSpaceDE w:val="0"/>
        <w:autoSpaceDN w:val="0"/>
        <w:adjustRightInd w:val="0"/>
        <w:ind w:right="141" w:firstLine="709"/>
        <w:jc w:val="both"/>
        <w:rPr>
          <w:rFonts w:ascii="Times New Roman CYR" w:hAnsi="Times New Roman CYR" w:cs="Times New Roman CYR"/>
          <w:sz w:val="28"/>
          <w:szCs w:val="28"/>
        </w:rPr>
      </w:pPr>
      <w:r w:rsidRPr="002B03FA">
        <w:rPr>
          <w:rFonts w:ascii="Times New Roman CYR" w:hAnsi="Times New Roman CYR" w:cs="Times New Roman CYR"/>
          <w:b/>
          <w:sz w:val="28"/>
          <w:szCs w:val="28"/>
        </w:rPr>
        <w:t>Место нахождения и юридический адрес:</w:t>
      </w:r>
      <w:r w:rsidRPr="00BF30A5">
        <w:rPr>
          <w:rFonts w:ascii="Times New Roman CYR" w:hAnsi="Times New Roman CYR" w:cs="Times New Roman CYR"/>
          <w:sz w:val="28"/>
          <w:szCs w:val="28"/>
        </w:rPr>
        <w:t xml:space="preserve"> 423450, РТ,  г. Альметьевск, ул. </w:t>
      </w:r>
      <w:proofErr w:type="gramStart"/>
      <w:r w:rsidR="00C960AA">
        <w:rPr>
          <w:rFonts w:ascii="Times New Roman CYR" w:hAnsi="Times New Roman CYR" w:cs="Times New Roman CYR"/>
          <w:sz w:val="28"/>
          <w:szCs w:val="28"/>
        </w:rPr>
        <w:t>Шоссейная</w:t>
      </w:r>
      <w:proofErr w:type="gramEnd"/>
      <w:r w:rsidRPr="00BF30A5">
        <w:rPr>
          <w:rFonts w:ascii="Times New Roman CYR" w:hAnsi="Times New Roman CYR" w:cs="Times New Roman CYR"/>
          <w:sz w:val="28"/>
          <w:szCs w:val="28"/>
        </w:rPr>
        <w:t xml:space="preserve">, д. </w:t>
      </w:r>
      <w:r w:rsidR="00C960AA">
        <w:rPr>
          <w:rFonts w:ascii="Times New Roman CYR" w:hAnsi="Times New Roman CYR" w:cs="Times New Roman CYR"/>
          <w:sz w:val="28"/>
          <w:szCs w:val="28"/>
        </w:rPr>
        <w:t>1б</w:t>
      </w:r>
      <w:r w:rsidRPr="00BF30A5">
        <w:rPr>
          <w:rFonts w:ascii="Times New Roman CYR" w:hAnsi="Times New Roman CYR" w:cs="Times New Roman CYR"/>
          <w:sz w:val="28"/>
          <w:szCs w:val="28"/>
        </w:rPr>
        <w:t xml:space="preserve">. Телефон (8553) .         </w:t>
      </w:r>
    </w:p>
    <w:p w:rsidR="002B03FA" w:rsidRPr="00BF30A5" w:rsidRDefault="002B03FA" w:rsidP="00BA4A42">
      <w:pPr>
        <w:ind w:right="141" w:firstLine="709"/>
        <w:jc w:val="both"/>
        <w:rPr>
          <w:sz w:val="28"/>
          <w:szCs w:val="28"/>
        </w:rPr>
      </w:pPr>
      <w:r w:rsidRPr="00BF30A5">
        <w:rPr>
          <w:sz w:val="28"/>
          <w:szCs w:val="28"/>
        </w:rPr>
        <w:t>В ходе проверки использовалась отчеты, предоставленные Управлением</w:t>
      </w:r>
      <w:r w:rsidR="00C960AA">
        <w:rPr>
          <w:sz w:val="28"/>
          <w:szCs w:val="28"/>
        </w:rPr>
        <w:t xml:space="preserve"> </w:t>
      </w:r>
      <w:r w:rsidR="004A4407">
        <w:rPr>
          <w:sz w:val="28"/>
          <w:szCs w:val="28"/>
        </w:rPr>
        <w:t xml:space="preserve">по </w:t>
      </w:r>
      <w:r w:rsidR="00C960AA">
        <w:rPr>
          <w:sz w:val="28"/>
          <w:szCs w:val="28"/>
        </w:rPr>
        <w:t>физической</w:t>
      </w:r>
      <w:r w:rsidRPr="00BF30A5">
        <w:rPr>
          <w:sz w:val="28"/>
          <w:szCs w:val="28"/>
        </w:rPr>
        <w:t xml:space="preserve"> культур</w:t>
      </w:r>
      <w:r w:rsidR="004A4407">
        <w:rPr>
          <w:sz w:val="28"/>
          <w:szCs w:val="28"/>
        </w:rPr>
        <w:t>е</w:t>
      </w:r>
      <w:r w:rsidR="00C960AA">
        <w:rPr>
          <w:sz w:val="28"/>
          <w:szCs w:val="28"/>
        </w:rPr>
        <w:t>, спорт</w:t>
      </w:r>
      <w:r w:rsidR="004A4407">
        <w:rPr>
          <w:sz w:val="28"/>
          <w:szCs w:val="28"/>
        </w:rPr>
        <w:t>у</w:t>
      </w:r>
      <w:r w:rsidR="00C960AA">
        <w:rPr>
          <w:sz w:val="28"/>
          <w:szCs w:val="28"/>
        </w:rPr>
        <w:t xml:space="preserve"> и туризм</w:t>
      </w:r>
      <w:r w:rsidR="004A4407">
        <w:rPr>
          <w:sz w:val="28"/>
          <w:szCs w:val="28"/>
        </w:rPr>
        <w:t>у</w:t>
      </w:r>
      <w:r w:rsidRPr="00BF30A5">
        <w:rPr>
          <w:sz w:val="28"/>
          <w:szCs w:val="28"/>
        </w:rPr>
        <w:t xml:space="preserve"> Альметьевского муниципального района. Проверка проведена выборочным методом.</w:t>
      </w:r>
    </w:p>
    <w:p w:rsidR="002B03FA" w:rsidRPr="00BF30A5" w:rsidRDefault="002B03FA" w:rsidP="00BA4A42">
      <w:pPr>
        <w:ind w:right="141" w:firstLine="709"/>
        <w:rPr>
          <w:sz w:val="28"/>
          <w:szCs w:val="28"/>
        </w:rPr>
      </w:pPr>
    </w:p>
    <w:p w:rsidR="002B03FA" w:rsidRPr="002B03FA" w:rsidRDefault="002B03FA" w:rsidP="00BA4A42">
      <w:pPr>
        <w:ind w:right="141" w:firstLine="709"/>
        <w:rPr>
          <w:b/>
          <w:sz w:val="28"/>
          <w:szCs w:val="28"/>
        </w:rPr>
      </w:pPr>
      <w:r w:rsidRPr="002B03FA">
        <w:rPr>
          <w:b/>
          <w:sz w:val="28"/>
          <w:szCs w:val="28"/>
        </w:rPr>
        <w:lastRenderedPageBreak/>
        <w:t>В результате проверки установлено следующее</w:t>
      </w:r>
    </w:p>
    <w:p w:rsidR="002B03FA" w:rsidRPr="00BF30A5" w:rsidRDefault="002B03FA" w:rsidP="00BA4A42">
      <w:pPr>
        <w:tabs>
          <w:tab w:val="left" w:pos="9355"/>
        </w:tabs>
        <w:ind w:right="141" w:firstLine="709"/>
        <w:rPr>
          <w:sz w:val="28"/>
          <w:szCs w:val="28"/>
        </w:rPr>
      </w:pPr>
      <w:r w:rsidRPr="00BF30A5">
        <w:rPr>
          <w:sz w:val="28"/>
          <w:szCs w:val="28"/>
        </w:rPr>
        <w:t xml:space="preserve">                                                                                      </w:t>
      </w:r>
    </w:p>
    <w:p w:rsidR="002B03FA" w:rsidRPr="00BF30A5" w:rsidRDefault="002B03FA" w:rsidP="00BA4A42">
      <w:pPr>
        <w:ind w:right="141" w:firstLine="709"/>
        <w:jc w:val="center"/>
        <w:rPr>
          <w:sz w:val="28"/>
          <w:szCs w:val="28"/>
        </w:rPr>
      </w:pPr>
      <w:r w:rsidRPr="00BF30A5">
        <w:rPr>
          <w:b/>
          <w:bCs/>
          <w:sz w:val="28"/>
          <w:szCs w:val="28"/>
        </w:rPr>
        <w:t>1.Общие положения</w:t>
      </w:r>
    </w:p>
    <w:p w:rsidR="00BA4A42" w:rsidRDefault="002B03FA" w:rsidP="00A85CCF">
      <w:pPr>
        <w:ind w:right="-285" w:firstLine="709"/>
        <w:jc w:val="both"/>
        <w:rPr>
          <w:sz w:val="28"/>
          <w:szCs w:val="28"/>
        </w:rPr>
      </w:pPr>
      <w:r w:rsidRPr="00BF30A5">
        <w:rPr>
          <w:sz w:val="28"/>
          <w:szCs w:val="28"/>
        </w:rPr>
        <w:t xml:space="preserve">Внешняя проверка годовой бюджетной отчётности Управления </w:t>
      </w:r>
      <w:r w:rsidR="004A4407">
        <w:rPr>
          <w:sz w:val="28"/>
          <w:szCs w:val="28"/>
        </w:rPr>
        <w:t xml:space="preserve">по </w:t>
      </w:r>
      <w:r w:rsidR="00C960AA">
        <w:rPr>
          <w:sz w:val="28"/>
          <w:szCs w:val="28"/>
        </w:rPr>
        <w:t xml:space="preserve">физической </w:t>
      </w:r>
      <w:r w:rsidRPr="00BF30A5">
        <w:rPr>
          <w:sz w:val="28"/>
          <w:szCs w:val="28"/>
        </w:rPr>
        <w:t>культур</w:t>
      </w:r>
      <w:r w:rsidR="004A4407">
        <w:rPr>
          <w:sz w:val="28"/>
          <w:szCs w:val="28"/>
        </w:rPr>
        <w:t>е</w:t>
      </w:r>
      <w:r w:rsidR="00C960AA">
        <w:rPr>
          <w:sz w:val="28"/>
          <w:szCs w:val="28"/>
        </w:rPr>
        <w:t>, спорт</w:t>
      </w:r>
      <w:r w:rsidR="004A4407">
        <w:rPr>
          <w:sz w:val="28"/>
          <w:szCs w:val="28"/>
        </w:rPr>
        <w:t>у</w:t>
      </w:r>
      <w:r w:rsidR="00C960AA">
        <w:rPr>
          <w:sz w:val="28"/>
          <w:szCs w:val="28"/>
        </w:rPr>
        <w:t xml:space="preserve"> и туризм</w:t>
      </w:r>
      <w:r w:rsidR="004A4407">
        <w:rPr>
          <w:sz w:val="28"/>
          <w:szCs w:val="28"/>
        </w:rPr>
        <w:t>у</w:t>
      </w:r>
      <w:r w:rsidRPr="00BF30A5">
        <w:rPr>
          <w:sz w:val="28"/>
          <w:szCs w:val="28"/>
        </w:rPr>
        <w:t xml:space="preserve"> Альметьевского муниципального района (далее – Управление </w:t>
      </w:r>
      <w:r w:rsidR="00083614">
        <w:rPr>
          <w:sz w:val="28"/>
          <w:szCs w:val="28"/>
        </w:rPr>
        <w:t>спорта</w:t>
      </w:r>
      <w:r w:rsidRPr="00BF30A5">
        <w:rPr>
          <w:sz w:val="28"/>
          <w:szCs w:val="28"/>
        </w:rPr>
        <w:t>) проводится с целью установления соответствия показателей отчетности положениям</w:t>
      </w:r>
      <w:r w:rsidR="00BA4A42">
        <w:rPr>
          <w:sz w:val="28"/>
          <w:szCs w:val="28"/>
        </w:rPr>
        <w:t>:</w:t>
      </w:r>
    </w:p>
    <w:p w:rsidR="00BA4A42" w:rsidRDefault="00BA4A42" w:rsidP="00A85CCF">
      <w:pPr>
        <w:ind w:right="-285" w:firstLine="709"/>
        <w:jc w:val="both"/>
        <w:rPr>
          <w:sz w:val="28"/>
          <w:szCs w:val="28"/>
        </w:rPr>
      </w:pPr>
      <w:r>
        <w:rPr>
          <w:sz w:val="28"/>
          <w:szCs w:val="28"/>
        </w:rPr>
        <w:t>-</w:t>
      </w:r>
      <w:r w:rsidR="002B03FA" w:rsidRPr="00BF30A5">
        <w:rPr>
          <w:sz w:val="28"/>
          <w:szCs w:val="28"/>
        </w:rPr>
        <w:t xml:space="preserve"> Бюджетного кодекса РФ, </w:t>
      </w:r>
    </w:p>
    <w:p w:rsidR="00BA4A42" w:rsidRDefault="00BA4A42" w:rsidP="00A85CCF">
      <w:pPr>
        <w:ind w:right="-285" w:firstLine="709"/>
        <w:jc w:val="both"/>
        <w:rPr>
          <w:sz w:val="28"/>
          <w:szCs w:val="28"/>
        </w:rPr>
      </w:pPr>
      <w:r>
        <w:rPr>
          <w:sz w:val="28"/>
          <w:szCs w:val="28"/>
        </w:rPr>
        <w:t xml:space="preserve">- </w:t>
      </w:r>
      <w:r w:rsidR="002B03FA" w:rsidRPr="00BF30A5">
        <w:rPr>
          <w:sz w:val="28"/>
          <w:szCs w:val="28"/>
        </w:rPr>
        <w:t xml:space="preserve">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(в редакции от 31.01.2020г.) (далее – Инструкция №191н), </w:t>
      </w:r>
    </w:p>
    <w:p w:rsidR="00BA4A42" w:rsidRDefault="00BA4A42" w:rsidP="00A85CCF">
      <w:pPr>
        <w:ind w:right="-285" w:firstLine="709"/>
        <w:jc w:val="both"/>
        <w:rPr>
          <w:sz w:val="28"/>
          <w:szCs w:val="28"/>
        </w:rPr>
      </w:pPr>
      <w:r>
        <w:rPr>
          <w:sz w:val="28"/>
          <w:szCs w:val="28"/>
        </w:rPr>
        <w:t xml:space="preserve">- </w:t>
      </w:r>
      <w:r w:rsidR="002B03FA" w:rsidRPr="00BF30A5">
        <w:rPr>
          <w:sz w:val="28"/>
          <w:szCs w:val="28"/>
        </w:rPr>
        <w:t xml:space="preserve">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от 25.03.2011 года № 33н (далее – Инструкция № 33н), </w:t>
      </w:r>
    </w:p>
    <w:p w:rsidR="00BA4A42" w:rsidRDefault="00BA4A42" w:rsidP="00A85CCF">
      <w:pPr>
        <w:ind w:right="-285" w:firstLine="709"/>
        <w:jc w:val="both"/>
        <w:rPr>
          <w:sz w:val="28"/>
          <w:szCs w:val="28"/>
        </w:rPr>
      </w:pPr>
      <w:proofErr w:type="gramStart"/>
      <w:r>
        <w:rPr>
          <w:sz w:val="28"/>
          <w:szCs w:val="28"/>
        </w:rPr>
        <w:t xml:space="preserve">- </w:t>
      </w:r>
      <w:r w:rsidR="002B03FA" w:rsidRPr="00BF30A5">
        <w:rPr>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года № 157н) (далее – Инструкция №157н),</w:t>
      </w:r>
      <w:proofErr w:type="gramEnd"/>
    </w:p>
    <w:p w:rsidR="00BA4A42" w:rsidRDefault="00BA4A42" w:rsidP="00A85CCF">
      <w:pPr>
        <w:ind w:right="-285" w:firstLine="709"/>
        <w:jc w:val="both"/>
        <w:rPr>
          <w:sz w:val="28"/>
          <w:szCs w:val="28"/>
        </w:rPr>
      </w:pPr>
      <w:proofErr w:type="gramStart"/>
      <w:r>
        <w:rPr>
          <w:sz w:val="28"/>
          <w:szCs w:val="28"/>
        </w:rPr>
        <w:t>-</w:t>
      </w:r>
      <w:r w:rsidR="002B03FA" w:rsidRPr="00BF30A5">
        <w:rPr>
          <w:sz w:val="28"/>
          <w:szCs w:val="28"/>
        </w:rPr>
        <w:t xml:space="preserve"> Инструкции по применению плана счетов бюджетного учета, утвержденной приказом Министерства финансов РФ от 06.12.2010 г. № 162н) (далее – Инструкция №162н), </w:t>
      </w:r>
      <w:proofErr w:type="gramEnd"/>
    </w:p>
    <w:p w:rsidR="002B03FA" w:rsidRPr="00BF30A5" w:rsidRDefault="00BA4A42" w:rsidP="00A85CCF">
      <w:pPr>
        <w:ind w:right="-285" w:firstLine="709"/>
        <w:jc w:val="both"/>
        <w:rPr>
          <w:sz w:val="28"/>
          <w:szCs w:val="28"/>
        </w:rPr>
      </w:pPr>
      <w:r>
        <w:rPr>
          <w:sz w:val="28"/>
          <w:szCs w:val="28"/>
        </w:rPr>
        <w:t xml:space="preserve">- </w:t>
      </w:r>
      <w:r w:rsidR="002B03FA" w:rsidRPr="00BF30A5">
        <w:rPr>
          <w:sz w:val="28"/>
          <w:szCs w:val="28"/>
        </w:rPr>
        <w:t>законами Республики Татарстан и нормативными правовыми актами Альметьевского муниципального района Республики Татарстан.</w:t>
      </w:r>
    </w:p>
    <w:p w:rsidR="002B03FA" w:rsidRDefault="00BA4A42" w:rsidP="00A85CCF">
      <w:pPr>
        <w:widowControl w:val="0"/>
        <w:autoSpaceDE w:val="0"/>
        <w:autoSpaceDN w:val="0"/>
        <w:adjustRightInd w:val="0"/>
        <w:ind w:right="-285"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w:t>
      </w:r>
      <w:r w:rsidR="004A4407">
        <w:rPr>
          <w:rFonts w:ascii="Times New Roman CYR" w:hAnsi="Times New Roman CYR" w:cs="Times New Roman CYR"/>
          <w:sz w:val="28"/>
          <w:szCs w:val="28"/>
        </w:rPr>
        <w:t xml:space="preserve">по </w:t>
      </w:r>
      <w:r w:rsidR="00C960AA">
        <w:rPr>
          <w:rFonts w:ascii="Times New Roman CYR" w:hAnsi="Times New Roman CYR" w:cs="Times New Roman CYR"/>
          <w:sz w:val="28"/>
          <w:szCs w:val="28"/>
        </w:rPr>
        <w:t xml:space="preserve">физической </w:t>
      </w:r>
      <w:r>
        <w:rPr>
          <w:rFonts w:ascii="Times New Roman CYR" w:hAnsi="Times New Roman CYR" w:cs="Times New Roman CYR"/>
          <w:sz w:val="28"/>
          <w:szCs w:val="28"/>
        </w:rPr>
        <w:t>культур</w:t>
      </w:r>
      <w:r w:rsidR="004A4407">
        <w:rPr>
          <w:rFonts w:ascii="Times New Roman CYR" w:hAnsi="Times New Roman CYR" w:cs="Times New Roman CYR"/>
          <w:sz w:val="28"/>
          <w:szCs w:val="28"/>
        </w:rPr>
        <w:t>е</w:t>
      </w:r>
      <w:r w:rsidR="00C960AA">
        <w:rPr>
          <w:rFonts w:ascii="Times New Roman CYR" w:hAnsi="Times New Roman CYR" w:cs="Times New Roman CYR"/>
          <w:sz w:val="28"/>
          <w:szCs w:val="28"/>
        </w:rPr>
        <w:t>, спорт</w:t>
      </w:r>
      <w:r w:rsidR="004A4407">
        <w:rPr>
          <w:rFonts w:ascii="Times New Roman CYR" w:hAnsi="Times New Roman CYR" w:cs="Times New Roman CYR"/>
          <w:sz w:val="28"/>
          <w:szCs w:val="28"/>
        </w:rPr>
        <w:t>у и туризму</w:t>
      </w:r>
      <w:r>
        <w:rPr>
          <w:rFonts w:ascii="Times New Roman CYR" w:hAnsi="Times New Roman CYR" w:cs="Times New Roman CYR"/>
          <w:sz w:val="28"/>
          <w:szCs w:val="28"/>
        </w:rPr>
        <w:t xml:space="preserve"> Альметьевского муниципального района создано на основании Решения Совета Альметьевского муниципального района </w:t>
      </w:r>
      <w:r w:rsidRPr="006663DF">
        <w:rPr>
          <w:rFonts w:ascii="Times New Roman CYR" w:hAnsi="Times New Roman CYR" w:cs="Times New Roman CYR"/>
          <w:sz w:val="28"/>
          <w:szCs w:val="28"/>
        </w:rPr>
        <w:t>РТ от 28.07.2011 № 98.</w:t>
      </w:r>
      <w:r>
        <w:rPr>
          <w:rFonts w:ascii="Times New Roman CYR" w:hAnsi="Times New Roman CYR" w:cs="Times New Roman CYR"/>
          <w:sz w:val="28"/>
          <w:szCs w:val="28"/>
        </w:rPr>
        <w:t xml:space="preserve"> </w:t>
      </w:r>
      <w:r w:rsidR="002B03FA" w:rsidRPr="00BF30A5">
        <w:rPr>
          <w:rFonts w:ascii="Times New Roman CYR" w:hAnsi="Times New Roman CYR" w:cs="Times New Roman CYR"/>
          <w:sz w:val="28"/>
          <w:szCs w:val="28"/>
        </w:rPr>
        <w:t>Устав Учреждения утвержден Постановлением Исполнительного комитета Муниципального образования «</w:t>
      </w:r>
      <w:proofErr w:type="spellStart"/>
      <w:r w:rsidR="002B03FA" w:rsidRPr="00BF30A5">
        <w:rPr>
          <w:rFonts w:ascii="Times New Roman CYR" w:hAnsi="Times New Roman CYR" w:cs="Times New Roman CYR"/>
          <w:sz w:val="28"/>
          <w:szCs w:val="28"/>
        </w:rPr>
        <w:t>Альметьевский</w:t>
      </w:r>
      <w:proofErr w:type="spellEnd"/>
      <w:r w:rsidR="002B03FA" w:rsidRPr="00BF30A5">
        <w:rPr>
          <w:rFonts w:ascii="Times New Roman CYR" w:hAnsi="Times New Roman CYR" w:cs="Times New Roman CYR"/>
          <w:sz w:val="28"/>
          <w:szCs w:val="28"/>
        </w:rPr>
        <w:t xml:space="preserve"> муниципальный район» за № </w:t>
      </w:r>
      <w:r w:rsidR="00C960AA">
        <w:rPr>
          <w:rFonts w:ascii="Times New Roman CYR" w:hAnsi="Times New Roman CYR" w:cs="Times New Roman CYR"/>
          <w:sz w:val="28"/>
          <w:szCs w:val="28"/>
        </w:rPr>
        <w:t>487</w:t>
      </w:r>
      <w:r w:rsidR="002B03FA" w:rsidRPr="00BF30A5">
        <w:rPr>
          <w:rFonts w:ascii="Times New Roman CYR" w:hAnsi="Times New Roman CYR" w:cs="Times New Roman CYR"/>
          <w:sz w:val="28"/>
          <w:szCs w:val="28"/>
        </w:rPr>
        <w:t xml:space="preserve"> от 2</w:t>
      </w:r>
      <w:r w:rsidR="00C960AA">
        <w:rPr>
          <w:rFonts w:ascii="Times New Roman CYR" w:hAnsi="Times New Roman CYR" w:cs="Times New Roman CYR"/>
          <w:sz w:val="28"/>
          <w:szCs w:val="28"/>
        </w:rPr>
        <w:t>0.03</w:t>
      </w:r>
      <w:r>
        <w:rPr>
          <w:rFonts w:ascii="Times New Roman CYR" w:hAnsi="Times New Roman CYR" w:cs="Times New Roman CYR"/>
          <w:sz w:val="28"/>
          <w:szCs w:val="28"/>
        </w:rPr>
        <w:t>.2019</w:t>
      </w:r>
      <w:r w:rsidR="002B03FA" w:rsidRPr="00BF30A5">
        <w:rPr>
          <w:rFonts w:ascii="Times New Roman CYR" w:hAnsi="Times New Roman CYR" w:cs="Times New Roman CYR"/>
          <w:sz w:val="28"/>
          <w:szCs w:val="28"/>
        </w:rPr>
        <w:t xml:space="preserve"> г.</w:t>
      </w:r>
    </w:p>
    <w:p w:rsidR="007E5323" w:rsidRPr="00BF30A5" w:rsidRDefault="007E5323" w:rsidP="00A85CCF">
      <w:pPr>
        <w:widowControl w:val="0"/>
        <w:autoSpaceDE w:val="0"/>
        <w:autoSpaceDN w:val="0"/>
        <w:adjustRightInd w:val="0"/>
        <w:ind w:right="-285" w:firstLine="709"/>
        <w:jc w:val="both"/>
        <w:rPr>
          <w:rFonts w:ascii="Times New Roman CYR" w:hAnsi="Times New Roman CYR" w:cs="Times New Roman CYR"/>
          <w:sz w:val="28"/>
          <w:szCs w:val="28"/>
        </w:rPr>
      </w:pPr>
      <w:r w:rsidRPr="00BF30A5">
        <w:rPr>
          <w:rFonts w:ascii="Times New Roman CYR" w:hAnsi="Times New Roman CYR" w:cs="Times New Roman CYR"/>
          <w:sz w:val="28"/>
          <w:szCs w:val="28"/>
        </w:rPr>
        <w:t xml:space="preserve">Основной целью деятельности Управления является </w:t>
      </w:r>
      <w:r w:rsidR="00FA10EC">
        <w:rPr>
          <w:rFonts w:ascii="Times New Roman CYR" w:hAnsi="Times New Roman CYR" w:cs="Times New Roman CYR"/>
          <w:sz w:val="28"/>
          <w:szCs w:val="28"/>
        </w:rPr>
        <w:t>реализация государственной политики и регулирование отношений в сфере физической культуры, массового спорта и туризма, в пределах полномочий, отнесенных к ведению муниципального образования «</w:t>
      </w:r>
      <w:proofErr w:type="spellStart"/>
      <w:r w:rsidR="00FA10EC">
        <w:rPr>
          <w:rFonts w:ascii="Times New Roman CYR" w:hAnsi="Times New Roman CYR" w:cs="Times New Roman CYR"/>
          <w:sz w:val="28"/>
          <w:szCs w:val="28"/>
        </w:rPr>
        <w:t>Альметьевский</w:t>
      </w:r>
      <w:proofErr w:type="spellEnd"/>
      <w:r w:rsidR="00FA10EC">
        <w:rPr>
          <w:rFonts w:ascii="Times New Roman CYR" w:hAnsi="Times New Roman CYR" w:cs="Times New Roman CYR"/>
          <w:sz w:val="28"/>
          <w:szCs w:val="28"/>
        </w:rPr>
        <w:t xml:space="preserve"> муниципальный район Республики Татарстан», а также в пределах переданных полномочий Республикой Татарстан государственных полномочий в соответствии с федеральным законодательством.</w:t>
      </w:r>
    </w:p>
    <w:p w:rsidR="007E5323" w:rsidRPr="009D4366" w:rsidRDefault="007E5323" w:rsidP="00A85CCF">
      <w:pPr>
        <w:pStyle w:val="af0"/>
        <w:spacing w:before="0" w:beforeAutospacing="0" w:after="0" w:afterAutospacing="0"/>
        <w:ind w:right="-285" w:firstLine="709"/>
        <w:jc w:val="both"/>
        <w:rPr>
          <w:sz w:val="28"/>
          <w:szCs w:val="28"/>
        </w:rPr>
      </w:pPr>
      <w:r>
        <w:rPr>
          <w:sz w:val="28"/>
          <w:szCs w:val="28"/>
        </w:rPr>
        <w:t>Уч</w:t>
      </w:r>
      <w:r w:rsidRPr="009D4366">
        <w:rPr>
          <w:sz w:val="28"/>
          <w:szCs w:val="28"/>
        </w:rPr>
        <w:t>реждение наделено правами юридического лица, имеет самостоятельный баланс, смету, лицевые счета, открытые в ТО ДК МФ РТ, печати, штампы, бланки и другие реквизиты со своим фирменным наименованием.</w:t>
      </w:r>
    </w:p>
    <w:p w:rsidR="007E5323" w:rsidRPr="009D4366" w:rsidRDefault="007E5323" w:rsidP="00A85CCF">
      <w:pPr>
        <w:pStyle w:val="af0"/>
        <w:spacing w:before="0" w:beforeAutospacing="0" w:after="0" w:afterAutospacing="0"/>
        <w:ind w:right="-285" w:firstLine="709"/>
        <w:jc w:val="both"/>
        <w:rPr>
          <w:sz w:val="28"/>
          <w:szCs w:val="28"/>
        </w:rPr>
      </w:pPr>
      <w:r w:rsidRPr="009D4366">
        <w:rPr>
          <w:sz w:val="28"/>
          <w:szCs w:val="28"/>
        </w:rPr>
        <w:t xml:space="preserve">Имущество находится в муниципальной собственности района и закреплено за учреждениями  на праве оперативного управления. </w:t>
      </w:r>
    </w:p>
    <w:p w:rsidR="007E5323" w:rsidRPr="007E5323" w:rsidRDefault="007E5323" w:rsidP="00A85CCF">
      <w:pPr>
        <w:pStyle w:val="s1"/>
        <w:spacing w:before="0" w:beforeAutospacing="0" w:after="0" w:afterAutospacing="0"/>
        <w:ind w:right="-285" w:firstLine="709"/>
        <w:jc w:val="both"/>
        <w:rPr>
          <w:sz w:val="28"/>
          <w:szCs w:val="28"/>
        </w:rPr>
      </w:pPr>
      <w:proofErr w:type="gramStart"/>
      <w:r w:rsidRPr="007E5323">
        <w:rPr>
          <w:sz w:val="28"/>
          <w:szCs w:val="28"/>
        </w:rPr>
        <w:lastRenderedPageBreak/>
        <w:t xml:space="preserve">Постановлением Исполнительного комитета Альметьевского муниципального района Республики Татарстан от 21 мая 2012 г. N 1701 «О </w:t>
      </w:r>
      <w:r w:rsidRPr="007E5323">
        <w:rPr>
          <w:rStyle w:val="af2"/>
          <w:sz w:val="28"/>
          <w:szCs w:val="28"/>
        </w:rPr>
        <w:t>передаче</w:t>
      </w:r>
      <w:r w:rsidRPr="007E5323">
        <w:rPr>
          <w:sz w:val="28"/>
          <w:szCs w:val="28"/>
        </w:rPr>
        <w:t xml:space="preserve"> отдельных функций и </w:t>
      </w:r>
      <w:r w:rsidRPr="007E5323">
        <w:rPr>
          <w:rStyle w:val="af2"/>
          <w:sz w:val="28"/>
          <w:szCs w:val="28"/>
        </w:rPr>
        <w:t>полномочий</w:t>
      </w:r>
      <w:r w:rsidRPr="007E5323">
        <w:rPr>
          <w:sz w:val="28"/>
          <w:szCs w:val="28"/>
        </w:rPr>
        <w:t xml:space="preserve"> </w:t>
      </w:r>
      <w:r w:rsidRPr="007E5323">
        <w:rPr>
          <w:rStyle w:val="af2"/>
          <w:sz w:val="28"/>
          <w:szCs w:val="28"/>
        </w:rPr>
        <w:t>учредителя</w:t>
      </w:r>
      <w:r w:rsidRPr="007E5323">
        <w:rPr>
          <w:sz w:val="28"/>
          <w:szCs w:val="28"/>
        </w:rPr>
        <w:t xml:space="preserve"> органам местного самоуправления </w:t>
      </w:r>
      <w:r w:rsidRPr="007E5323">
        <w:rPr>
          <w:rStyle w:val="af2"/>
          <w:sz w:val="28"/>
          <w:szCs w:val="28"/>
        </w:rPr>
        <w:t>Альметьевского</w:t>
      </w:r>
      <w:r w:rsidRPr="007E5323">
        <w:rPr>
          <w:sz w:val="28"/>
          <w:szCs w:val="28"/>
        </w:rPr>
        <w:t xml:space="preserve"> муниципального района Республики Татарстан» Управлению </w:t>
      </w:r>
      <w:r w:rsidR="004A4407">
        <w:rPr>
          <w:sz w:val="28"/>
          <w:szCs w:val="28"/>
        </w:rPr>
        <w:t xml:space="preserve">по </w:t>
      </w:r>
      <w:r w:rsidR="00FA10EC">
        <w:rPr>
          <w:sz w:val="28"/>
          <w:szCs w:val="28"/>
        </w:rPr>
        <w:t xml:space="preserve">физической </w:t>
      </w:r>
      <w:r w:rsidR="004A4407">
        <w:rPr>
          <w:sz w:val="28"/>
          <w:szCs w:val="28"/>
        </w:rPr>
        <w:t>культуре</w:t>
      </w:r>
      <w:r w:rsidR="00FA10EC">
        <w:rPr>
          <w:sz w:val="28"/>
          <w:szCs w:val="28"/>
        </w:rPr>
        <w:t>, спорт</w:t>
      </w:r>
      <w:r w:rsidR="004A4407">
        <w:rPr>
          <w:sz w:val="28"/>
          <w:szCs w:val="28"/>
        </w:rPr>
        <w:t>у</w:t>
      </w:r>
      <w:r w:rsidR="00FA10EC">
        <w:rPr>
          <w:sz w:val="28"/>
          <w:szCs w:val="28"/>
        </w:rPr>
        <w:t xml:space="preserve"> и туризм</w:t>
      </w:r>
      <w:r w:rsidR="004A4407">
        <w:rPr>
          <w:sz w:val="28"/>
          <w:szCs w:val="28"/>
        </w:rPr>
        <w:t>у</w:t>
      </w:r>
      <w:r w:rsidRPr="007E5323">
        <w:rPr>
          <w:sz w:val="28"/>
          <w:szCs w:val="28"/>
        </w:rPr>
        <w:t xml:space="preserve"> Альметьевского муниципального района переданы функции и </w:t>
      </w:r>
      <w:r w:rsidRPr="007E5323">
        <w:rPr>
          <w:rStyle w:val="af2"/>
          <w:sz w:val="28"/>
          <w:szCs w:val="28"/>
        </w:rPr>
        <w:t>полномочия</w:t>
      </w:r>
      <w:r w:rsidRPr="007E5323">
        <w:rPr>
          <w:sz w:val="28"/>
          <w:szCs w:val="28"/>
        </w:rPr>
        <w:t xml:space="preserve"> </w:t>
      </w:r>
      <w:r w:rsidRPr="007E5323">
        <w:rPr>
          <w:rStyle w:val="af2"/>
          <w:sz w:val="28"/>
          <w:szCs w:val="28"/>
        </w:rPr>
        <w:t>учредителя</w:t>
      </w:r>
      <w:r w:rsidRPr="007E5323">
        <w:rPr>
          <w:sz w:val="28"/>
          <w:szCs w:val="28"/>
        </w:rPr>
        <w:t xml:space="preserve"> в отношении подведомственных муниципальных учреждений в части:</w:t>
      </w:r>
      <w:proofErr w:type="gramEnd"/>
    </w:p>
    <w:p w:rsidR="007E5323" w:rsidRPr="007E5323" w:rsidRDefault="007E5323" w:rsidP="00A85CCF">
      <w:pPr>
        <w:pStyle w:val="s1"/>
        <w:spacing w:before="0" w:beforeAutospacing="0" w:after="0" w:afterAutospacing="0"/>
        <w:ind w:right="-285" w:firstLine="709"/>
        <w:jc w:val="both"/>
        <w:rPr>
          <w:sz w:val="28"/>
          <w:szCs w:val="28"/>
        </w:rPr>
      </w:pPr>
      <w:r>
        <w:rPr>
          <w:sz w:val="28"/>
          <w:szCs w:val="28"/>
        </w:rPr>
        <w:t>«</w:t>
      </w:r>
      <w:r w:rsidRPr="007E5323">
        <w:rPr>
          <w:sz w:val="28"/>
          <w:szCs w:val="28"/>
        </w:rPr>
        <w:t>- распоряжения денежными средствами на осуществление уставной деятельности, поступившими из бюджетов всех уровней, по согласованию с Финансово-бюджетной палатой Альметьевского муниципального района Республики Татарстан и учредителем;</w:t>
      </w:r>
    </w:p>
    <w:p w:rsidR="007E5323" w:rsidRDefault="007E5323" w:rsidP="00A85CCF">
      <w:pPr>
        <w:pStyle w:val="s1"/>
        <w:spacing w:before="0" w:beforeAutospacing="0" w:after="0" w:afterAutospacing="0"/>
        <w:ind w:right="-285" w:firstLine="709"/>
        <w:jc w:val="both"/>
        <w:rPr>
          <w:sz w:val="28"/>
          <w:szCs w:val="28"/>
        </w:rPr>
      </w:pPr>
      <w:proofErr w:type="gramStart"/>
      <w:r w:rsidRPr="007E5323">
        <w:rPr>
          <w:sz w:val="28"/>
          <w:szCs w:val="28"/>
        </w:rPr>
        <w:t>- формирования и утверждения муниципального задания, его финансового обеспечения, осуществления контроля за исполнением муниципального задания, соблюдением установленного порядка владения, пользования и распоряжения муниципальным имуществом, в том числе в установленном порядке осуществлять контроль за использованием по назначению и сохранностью имущества, принимать меры по изъятию излишнего, используемого не по назначению имущества, закрепленными за муниципальными учреждениями на праве оперативного управления</w:t>
      </w:r>
      <w:r>
        <w:rPr>
          <w:sz w:val="28"/>
          <w:szCs w:val="28"/>
        </w:rPr>
        <w:t>;…».</w:t>
      </w:r>
      <w:proofErr w:type="gramEnd"/>
    </w:p>
    <w:p w:rsidR="007E5323" w:rsidRPr="009D4366" w:rsidRDefault="007E5323" w:rsidP="00A85CCF">
      <w:pPr>
        <w:pStyle w:val="af0"/>
        <w:spacing w:before="0" w:beforeAutospacing="0" w:after="0" w:afterAutospacing="0"/>
        <w:ind w:right="-285" w:firstLine="709"/>
        <w:jc w:val="both"/>
        <w:rPr>
          <w:sz w:val="28"/>
          <w:szCs w:val="28"/>
        </w:rPr>
      </w:pPr>
      <w:r w:rsidRPr="009D4366">
        <w:rPr>
          <w:sz w:val="28"/>
          <w:szCs w:val="28"/>
        </w:rPr>
        <w:t xml:space="preserve">Финансирование расходов на содержание Управления </w:t>
      </w:r>
      <w:r w:rsidR="004A4407">
        <w:rPr>
          <w:sz w:val="28"/>
          <w:szCs w:val="28"/>
        </w:rPr>
        <w:t xml:space="preserve">по </w:t>
      </w:r>
      <w:r w:rsidR="00FA10EC">
        <w:rPr>
          <w:sz w:val="28"/>
          <w:szCs w:val="28"/>
        </w:rPr>
        <w:t xml:space="preserve">физической </w:t>
      </w:r>
      <w:r w:rsidRPr="009D4366">
        <w:rPr>
          <w:sz w:val="28"/>
          <w:szCs w:val="28"/>
        </w:rPr>
        <w:t>культур</w:t>
      </w:r>
      <w:r w:rsidR="004A4407">
        <w:rPr>
          <w:sz w:val="28"/>
          <w:szCs w:val="28"/>
        </w:rPr>
        <w:t>е</w:t>
      </w:r>
      <w:r w:rsidR="00FA10EC">
        <w:rPr>
          <w:sz w:val="28"/>
          <w:szCs w:val="28"/>
        </w:rPr>
        <w:t>, спорт</w:t>
      </w:r>
      <w:r w:rsidR="004A4407">
        <w:rPr>
          <w:sz w:val="28"/>
          <w:szCs w:val="28"/>
        </w:rPr>
        <w:t>у</w:t>
      </w:r>
      <w:r w:rsidR="00FA10EC">
        <w:rPr>
          <w:sz w:val="28"/>
          <w:szCs w:val="28"/>
        </w:rPr>
        <w:t xml:space="preserve"> и туризм</w:t>
      </w:r>
      <w:r w:rsidR="004A4407">
        <w:rPr>
          <w:sz w:val="28"/>
          <w:szCs w:val="28"/>
        </w:rPr>
        <w:t>у (далее – Управление спорта)</w:t>
      </w:r>
      <w:r w:rsidRPr="009D4366">
        <w:rPr>
          <w:sz w:val="28"/>
          <w:szCs w:val="28"/>
        </w:rPr>
        <w:t xml:space="preserve"> и подведомственных ему учреждений в 2019 году осуществлялось за счет средств, предусмотренных в бюджете Альметьевского муниципального района. Бюджетная смета  на обеспечение деятельности Управления </w:t>
      </w:r>
      <w:r w:rsidR="004A4407">
        <w:rPr>
          <w:sz w:val="28"/>
          <w:szCs w:val="28"/>
        </w:rPr>
        <w:t xml:space="preserve">спорта </w:t>
      </w:r>
      <w:r w:rsidRPr="009D4366">
        <w:rPr>
          <w:sz w:val="28"/>
          <w:szCs w:val="28"/>
        </w:rPr>
        <w:t>и подведомственных ему учреждений утверждается  руководителем Управления</w:t>
      </w:r>
      <w:r w:rsidR="004A4407">
        <w:rPr>
          <w:sz w:val="28"/>
          <w:szCs w:val="28"/>
        </w:rPr>
        <w:t xml:space="preserve"> спорта</w:t>
      </w:r>
      <w:r w:rsidRPr="009D4366">
        <w:rPr>
          <w:sz w:val="28"/>
          <w:szCs w:val="28"/>
        </w:rPr>
        <w:t xml:space="preserve">. </w:t>
      </w:r>
    </w:p>
    <w:p w:rsidR="007E5323" w:rsidRPr="009D4366" w:rsidRDefault="007E5323" w:rsidP="00A85CCF">
      <w:pPr>
        <w:pStyle w:val="af0"/>
        <w:spacing w:before="0" w:beforeAutospacing="0" w:after="0" w:afterAutospacing="0"/>
        <w:ind w:right="-285" w:firstLine="709"/>
        <w:jc w:val="both"/>
        <w:rPr>
          <w:sz w:val="28"/>
          <w:szCs w:val="28"/>
        </w:rPr>
      </w:pPr>
      <w:r w:rsidRPr="009D4366">
        <w:rPr>
          <w:sz w:val="28"/>
          <w:szCs w:val="28"/>
        </w:rPr>
        <w:t>Подведомственные ему бюджетные учреждения в 2019 году осуществляли платные услуги, которые  расходовались  согласно плану финансово-хозяйственной деятельности.</w:t>
      </w:r>
    </w:p>
    <w:p w:rsidR="002B03FA" w:rsidRPr="00BF30A5" w:rsidRDefault="002B03FA" w:rsidP="00A85CCF">
      <w:pPr>
        <w:ind w:right="-285" w:firstLine="709"/>
        <w:jc w:val="both"/>
        <w:rPr>
          <w:sz w:val="28"/>
          <w:szCs w:val="28"/>
        </w:rPr>
      </w:pPr>
      <w:r w:rsidRPr="00BF30A5">
        <w:rPr>
          <w:sz w:val="28"/>
          <w:szCs w:val="28"/>
        </w:rPr>
        <w:t>Являясь главным распорядителем бюджетных сре</w:t>
      </w:r>
      <w:proofErr w:type="gramStart"/>
      <w:r w:rsidRPr="00BF30A5">
        <w:rPr>
          <w:sz w:val="28"/>
          <w:szCs w:val="28"/>
        </w:rPr>
        <w:t>дств в с</w:t>
      </w:r>
      <w:proofErr w:type="gramEnd"/>
      <w:r w:rsidRPr="00BF30A5">
        <w:rPr>
          <w:sz w:val="28"/>
          <w:szCs w:val="28"/>
        </w:rPr>
        <w:t>оответствии со статьей 158 Бюджетного кодекса РФ, Управление</w:t>
      </w:r>
      <w:r w:rsidR="004A4407">
        <w:rPr>
          <w:sz w:val="28"/>
          <w:szCs w:val="28"/>
        </w:rPr>
        <w:t xml:space="preserve"> </w:t>
      </w:r>
      <w:r w:rsidR="00FA10EC">
        <w:rPr>
          <w:sz w:val="28"/>
          <w:szCs w:val="28"/>
        </w:rPr>
        <w:t xml:space="preserve">спорта </w:t>
      </w:r>
      <w:r w:rsidRPr="00BF30A5">
        <w:rPr>
          <w:sz w:val="28"/>
          <w:szCs w:val="28"/>
        </w:rPr>
        <w:t xml:space="preserve">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средств.</w:t>
      </w:r>
    </w:p>
    <w:p w:rsidR="002B03FA" w:rsidRPr="00BF30A5" w:rsidRDefault="002B03FA" w:rsidP="00A85CCF">
      <w:pPr>
        <w:ind w:right="-285" w:firstLine="709"/>
        <w:jc w:val="both"/>
        <w:rPr>
          <w:sz w:val="28"/>
          <w:szCs w:val="28"/>
        </w:rPr>
      </w:pPr>
      <w:r w:rsidRPr="00BF30A5">
        <w:rPr>
          <w:sz w:val="28"/>
          <w:szCs w:val="28"/>
        </w:rPr>
        <w:t>Согласно информации, в ведомственном подчинении Управления</w:t>
      </w:r>
      <w:r w:rsidR="006C2C7C">
        <w:rPr>
          <w:sz w:val="28"/>
          <w:szCs w:val="28"/>
        </w:rPr>
        <w:t xml:space="preserve"> спорта </w:t>
      </w:r>
      <w:r w:rsidRPr="00BF30A5">
        <w:rPr>
          <w:sz w:val="28"/>
          <w:szCs w:val="28"/>
        </w:rPr>
        <w:t xml:space="preserve"> находится  </w:t>
      </w:r>
      <w:r w:rsidR="006C2C7C">
        <w:rPr>
          <w:sz w:val="28"/>
          <w:szCs w:val="28"/>
        </w:rPr>
        <w:t xml:space="preserve">11 </w:t>
      </w:r>
      <w:r w:rsidRPr="00BF30A5">
        <w:rPr>
          <w:sz w:val="28"/>
          <w:szCs w:val="28"/>
        </w:rPr>
        <w:t>муниципальных учреждений, из них:</w:t>
      </w:r>
    </w:p>
    <w:p w:rsidR="00CA21A5" w:rsidRPr="00CA21A5" w:rsidRDefault="002B03FA" w:rsidP="00A85CCF">
      <w:pPr>
        <w:pStyle w:val="ad"/>
        <w:numPr>
          <w:ilvl w:val="0"/>
          <w:numId w:val="27"/>
        </w:numPr>
        <w:ind w:right="-285"/>
        <w:jc w:val="both"/>
        <w:rPr>
          <w:iCs/>
          <w:sz w:val="28"/>
          <w:szCs w:val="28"/>
        </w:rPr>
      </w:pPr>
      <w:r w:rsidRPr="00CA21A5">
        <w:rPr>
          <w:iCs/>
          <w:sz w:val="28"/>
          <w:szCs w:val="28"/>
        </w:rPr>
        <w:t xml:space="preserve">система </w:t>
      </w:r>
      <w:r w:rsidR="006C2C7C" w:rsidRPr="00CA21A5">
        <w:rPr>
          <w:iCs/>
          <w:sz w:val="28"/>
          <w:szCs w:val="28"/>
        </w:rPr>
        <w:t>спортивных школ</w:t>
      </w:r>
      <w:r w:rsidRPr="00CA21A5">
        <w:rPr>
          <w:iCs/>
          <w:sz w:val="28"/>
          <w:szCs w:val="28"/>
        </w:rPr>
        <w:t>:</w:t>
      </w:r>
    </w:p>
    <w:p w:rsidR="002B03FA" w:rsidRPr="00BF30A5" w:rsidRDefault="002B03FA" w:rsidP="00A85CCF">
      <w:pPr>
        <w:ind w:right="-285" w:firstLine="709"/>
        <w:jc w:val="both"/>
        <w:rPr>
          <w:iCs/>
          <w:sz w:val="28"/>
          <w:szCs w:val="28"/>
        </w:rPr>
      </w:pPr>
      <w:r w:rsidRPr="00BF30A5">
        <w:rPr>
          <w:iCs/>
          <w:sz w:val="28"/>
          <w:szCs w:val="28"/>
        </w:rPr>
        <w:t xml:space="preserve"> </w:t>
      </w:r>
      <w:r w:rsidR="00CA21A5">
        <w:rPr>
          <w:iCs/>
          <w:sz w:val="28"/>
          <w:szCs w:val="28"/>
        </w:rPr>
        <w:t>- шесть</w:t>
      </w:r>
      <w:r w:rsidRPr="00BF30A5">
        <w:rPr>
          <w:iCs/>
          <w:sz w:val="28"/>
          <w:szCs w:val="28"/>
        </w:rPr>
        <w:t xml:space="preserve"> бюджетных учреждени</w:t>
      </w:r>
      <w:r w:rsidR="00D62CFF">
        <w:rPr>
          <w:iCs/>
          <w:sz w:val="28"/>
          <w:szCs w:val="28"/>
        </w:rPr>
        <w:t>й</w:t>
      </w:r>
      <w:r w:rsidRPr="00BF30A5">
        <w:rPr>
          <w:iCs/>
          <w:sz w:val="28"/>
          <w:szCs w:val="28"/>
        </w:rPr>
        <w:t xml:space="preserve"> (</w:t>
      </w:r>
      <w:r w:rsidR="006C2C7C">
        <w:rPr>
          <w:iCs/>
          <w:sz w:val="28"/>
          <w:szCs w:val="28"/>
        </w:rPr>
        <w:t xml:space="preserve">СШ по настольному теннису, СШ тенниса, СШ олимпийского резерва, СШ «Девон», </w:t>
      </w:r>
      <w:r w:rsidR="00A85CCF">
        <w:rPr>
          <w:iCs/>
          <w:sz w:val="28"/>
          <w:szCs w:val="28"/>
        </w:rPr>
        <w:t>С</w:t>
      </w:r>
      <w:r w:rsidR="00CA21A5">
        <w:rPr>
          <w:iCs/>
          <w:sz w:val="28"/>
          <w:szCs w:val="28"/>
        </w:rPr>
        <w:t>Ш «Юность</w:t>
      </w:r>
      <w:r w:rsidR="00A85CCF">
        <w:rPr>
          <w:iCs/>
          <w:sz w:val="28"/>
          <w:szCs w:val="28"/>
        </w:rPr>
        <w:t>»</w:t>
      </w:r>
      <w:r w:rsidR="00CA21A5">
        <w:rPr>
          <w:iCs/>
          <w:sz w:val="28"/>
          <w:szCs w:val="28"/>
        </w:rPr>
        <w:t>, СШ по шахматам</w:t>
      </w:r>
      <w:r w:rsidRPr="00BF30A5">
        <w:rPr>
          <w:iCs/>
          <w:sz w:val="28"/>
          <w:szCs w:val="28"/>
        </w:rPr>
        <w:t>),</w:t>
      </w:r>
    </w:p>
    <w:p w:rsidR="002B03FA" w:rsidRPr="00BF30A5" w:rsidRDefault="002B03FA" w:rsidP="00A85CCF">
      <w:pPr>
        <w:ind w:right="-285" w:firstLine="709"/>
        <w:jc w:val="both"/>
        <w:rPr>
          <w:sz w:val="28"/>
          <w:szCs w:val="28"/>
        </w:rPr>
      </w:pPr>
      <w:r w:rsidRPr="00BF30A5">
        <w:rPr>
          <w:iCs/>
          <w:sz w:val="28"/>
          <w:szCs w:val="28"/>
        </w:rPr>
        <w:t xml:space="preserve">- </w:t>
      </w:r>
      <w:r w:rsidR="00CA21A5">
        <w:rPr>
          <w:iCs/>
          <w:sz w:val="28"/>
          <w:szCs w:val="28"/>
        </w:rPr>
        <w:t>два</w:t>
      </w:r>
      <w:r w:rsidRPr="00BF30A5">
        <w:rPr>
          <w:iCs/>
          <w:sz w:val="28"/>
          <w:szCs w:val="28"/>
        </w:rPr>
        <w:t xml:space="preserve"> автономн</w:t>
      </w:r>
      <w:r w:rsidR="00CA21A5">
        <w:rPr>
          <w:iCs/>
          <w:sz w:val="28"/>
          <w:szCs w:val="28"/>
        </w:rPr>
        <w:t xml:space="preserve">ых </w:t>
      </w:r>
      <w:r w:rsidRPr="00BF30A5">
        <w:rPr>
          <w:iCs/>
          <w:sz w:val="28"/>
          <w:szCs w:val="28"/>
        </w:rPr>
        <w:t>учреждени</w:t>
      </w:r>
      <w:r w:rsidR="00CA21A5">
        <w:rPr>
          <w:iCs/>
          <w:sz w:val="28"/>
          <w:szCs w:val="28"/>
        </w:rPr>
        <w:t>я</w:t>
      </w:r>
      <w:r w:rsidRPr="00BF30A5">
        <w:rPr>
          <w:iCs/>
          <w:sz w:val="28"/>
          <w:szCs w:val="28"/>
        </w:rPr>
        <w:t xml:space="preserve"> – </w:t>
      </w:r>
      <w:r w:rsidR="006C2C7C">
        <w:rPr>
          <w:iCs/>
          <w:sz w:val="28"/>
          <w:szCs w:val="28"/>
        </w:rPr>
        <w:t xml:space="preserve"> </w:t>
      </w:r>
      <w:r w:rsidR="00CA21A5">
        <w:rPr>
          <w:iCs/>
          <w:sz w:val="28"/>
          <w:szCs w:val="28"/>
        </w:rPr>
        <w:t xml:space="preserve">СШ по футболу, </w:t>
      </w:r>
      <w:proofErr w:type="gramStart"/>
      <w:r w:rsidR="006C2C7C">
        <w:rPr>
          <w:iCs/>
          <w:sz w:val="28"/>
          <w:szCs w:val="28"/>
        </w:rPr>
        <w:t>Конно-спортивная</w:t>
      </w:r>
      <w:proofErr w:type="gramEnd"/>
      <w:r w:rsidR="006C2C7C">
        <w:rPr>
          <w:iCs/>
          <w:sz w:val="28"/>
          <w:szCs w:val="28"/>
        </w:rPr>
        <w:t xml:space="preserve"> школа</w:t>
      </w:r>
      <w:r w:rsidR="00CA21A5">
        <w:rPr>
          <w:iCs/>
          <w:sz w:val="28"/>
          <w:szCs w:val="28"/>
        </w:rPr>
        <w:t>;</w:t>
      </w:r>
    </w:p>
    <w:p w:rsidR="00CA21A5" w:rsidRDefault="00CA21A5" w:rsidP="00A85CCF">
      <w:pPr>
        <w:ind w:right="-285" w:firstLine="709"/>
        <w:jc w:val="both"/>
        <w:rPr>
          <w:iCs/>
          <w:sz w:val="28"/>
          <w:szCs w:val="28"/>
        </w:rPr>
      </w:pPr>
      <w:r>
        <w:rPr>
          <w:iCs/>
          <w:sz w:val="28"/>
          <w:szCs w:val="28"/>
        </w:rPr>
        <w:t xml:space="preserve">2) </w:t>
      </w:r>
      <w:r w:rsidR="002B03FA" w:rsidRPr="00BF30A5">
        <w:rPr>
          <w:iCs/>
          <w:sz w:val="28"/>
          <w:szCs w:val="28"/>
        </w:rPr>
        <w:t xml:space="preserve"> </w:t>
      </w:r>
      <w:r>
        <w:rPr>
          <w:iCs/>
          <w:sz w:val="28"/>
          <w:szCs w:val="28"/>
        </w:rPr>
        <w:t>два спортивно-</w:t>
      </w:r>
      <w:proofErr w:type="gramStart"/>
      <w:r>
        <w:rPr>
          <w:iCs/>
          <w:sz w:val="28"/>
          <w:szCs w:val="28"/>
        </w:rPr>
        <w:t>оздоровительных</w:t>
      </w:r>
      <w:proofErr w:type="gramEnd"/>
      <w:r>
        <w:rPr>
          <w:iCs/>
          <w:sz w:val="28"/>
          <w:szCs w:val="28"/>
        </w:rPr>
        <w:t xml:space="preserve"> </w:t>
      </w:r>
      <w:r w:rsidR="002B03FA" w:rsidRPr="00BF30A5">
        <w:rPr>
          <w:iCs/>
          <w:sz w:val="28"/>
          <w:szCs w:val="28"/>
        </w:rPr>
        <w:t>учреждени</w:t>
      </w:r>
      <w:r>
        <w:rPr>
          <w:iCs/>
          <w:sz w:val="28"/>
          <w:szCs w:val="28"/>
        </w:rPr>
        <w:t>я</w:t>
      </w:r>
      <w:r w:rsidR="002B03FA" w:rsidRPr="00BF30A5">
        <w:rPr>
          <w:iCs/>
          <w:sz w:val="28"/>
          <w:szCs w:val="28"/>
        </w:rPr>
        <w:t xml:space="preserve">: </w:t>
      </w:r>
      <w:r>
        <w:rPr>
          <w:iCs/>
          <w:sz w:val="28"/>
          <w:szCs w:val="28"/>
        </w:rPr>
        <w:t>СОК «</w:t>
      </w:r>
      <w:proofErr w:type="spellStart"/>
      <w:r>
        <w:rPr>
          <w:iCs/>
          <w:sz w:val="28"/>
          <w:szCs w:val="28"/>
        </w:rPr>
        <w:t>Мирас</w:t>
      </w:r>
      <w:proofErr w:type="spellEnd"/>
      <w:r>
        <w:rPr>
          <w:iCs/>
          <w:sz w:val="28"/>
          <w:szCs w:val="28"/>
        </w:rPr>
        <w:t xml:space="preserve">», СОК </w:t>
      </w:r>
      <w:proofErr w:type="spellStart"/>
      <w:r>
        <w:rPr>
          <w:iCs/>
          <w:sz w:val="28"/>
          <w:szCs w:val="28"/>
        </w:rPr>
        <w:t>с</w:t>
      </w:r>
      <w:proofErr w:type="gramStart"/>
      <w:r>
        <w:rPr>
          <w:iCs/>
          <w:sz w:val="28"/>
          <w:szCs w:val="28"/>
        </w:rPr>
        <w:t>.А</w:t>
      </w:r>
      <w:proofErr w:type="gramEnd"/>
      <w:r>
        <w:rPr>
          <w:iCs/>
          <w:sz w:val="28"/>
          <w:szCs w:val="28"/>
        </w:rPr>
        <w:t>бдрахманово</w:t>
      </w:r>
      <w:proofErr w:type="spellEnd"/>
      <w:r>
        <w:rPr>
          <w:iCs/>
          <w:sz w:val="28"/>
          <w:szCs w:val="28"/>
        </w:rPr>
        <w:t>;</w:t>
      </w:r>
    </w:p>
    <w:p w:rsidR="002B03FA" w:rsidRDefault="00CA21A5" w:rsidP="00A85CCF">
      <w:pPr>
        <w:ind w:right="-285" w:firstLine="709"/>
        <w:jc w:val="both"/>
        <w:rPr>
          <w:iCs/>
          <w:sz w:val="28"/>
          <w:szCs w:val="28"/>
        </w:rPr>
      </w:pPr>
      <w:r>
        <w:rPr>
          <w:iCs/>
          <w:sz w:val="28"/>
          <w:szCs w:val="28"/>
        </w:rPr>
        <w:lastRenderedPageBreak/>
        <w:t>3)</w:t>
      </w:r>
      <w:r w:rsidR="002B03FA" w:rsidRPr="00BF30A5">
        <w:rPr>
          <w:iCs/>
          <w:sz w:val="28"/>
          <w:szCs w:val="28"/>
        </w:rPr>
        <w:t xml:space="preserve"> </w:t>
      </w:r>
      <w:r>
        <w:rPr>
          <w:iCs/>
          <w:sz w:val="28"/>
          <w:szCs w:val="28"/>
        </w:rPr>
        <w:t>одно</w:t>
      </w:r>
      <w:r w:rsidR="002B03FA" w:rsidRPr="00BF30A5">
        <w:rPr>
          <w:iCs/>
          <w:sz w:val="28"/>
          <w:szCs w:val="28"/>
        </w:rPr>
        <w:t xml:space="preserve"> учреждение, осуществляющее ведение бухгалтерского учета подведомственных учреждений МБУ «Централизованная бухгалтерия Управления </w:t>
      </w:r>
      <w:r>
        <w:rPr>
          <w:iCs/>
          <w:sz w:val="28"/>
          <w:szCs w:val="28"/>
        </w:rPr>
        <w:t xml:space="preserve">по физической </w:t>
      </w:r>
      <w:r w:rsidR="002B03FA" w:rsidRPr="00BF30A5">
        <w:rPr>
          <w:iCs/>
          <w:sz w:val="28"/>
          <w:szCs w:val="28"/>
        </w:rPr>
        <w:t>культур</w:t>
      </w:r>
      <w:r>
        <w:rPr>
          <w:iCs/>
          <w:sz w:val="28"/>
          <w:szCs w:val="28"/>
        </w:rPr>
        <w:t>е, спорту и туризму</w:t>
      </w:r>
      <w:r w:rsidR="002B03FA" w:rsidRPr="00BF30A5">
        <w:rPr>
          <w:iCs/>
          <w:sz w:val="28"/>
          <w:szCs w:val="28"/>
        </w:rPr>
        <w:t>».</w:t>
      </w:r>
    </w:p>
    <w:p w:rsidR="00613131" w:rsidRPr="009D4366" w:rsidRDefault="00613131" w:rsidP="00A85CCF">
      <w:pPr>
        <w:pStyle w:val="af0"/>
        <w:spacing w:before="0" w:beforeAutospacing="0" w:after="0" w:afterAutospacing="0"/>
        <w:ind w:right="-285" w:firstLine="709"/>
        <w:jc w:val="both"/>
        <w:rPr>
          <w:sz w:val="28"/>
          <w:szCs w:val="28"/>
        </w:rPr>
      </w:pPr>
      <w:proofErr w:type="gramStart"/>
      <w:r w:rsidRPr="009D4366">
        <w:rPr>
          <w:sz w:val="28"/>
          <w:szCs w:val="28"/>
        </w:rPr>
        <w:t xml:space="preserve">Решением Совета </w:t>
      </w:r>
      <w:r w:rsidR="009D4366" w:rsidRPr="009D4366">
        <w:rPr>
          <w:sz w:val="28"/>
          <w:szCs w:val="28"/>
        </w:rPr>
        <w:t>Альметьевского</w:t>
      </w:r>
      <w:r w:rsidRPr="009D4366">
        <w:rPr>
          <w:sz w:val="28"/>
          <w:szCs w:val="28"/>
        </w:rPr>
        <w:t xml:space="preserve"> муниципального района от </w:t>
      </w:r>
      <w:r w:rsidR="009D4366" w:rsidRPr="009D4366">
        <w:rPr>
          <w:sz w:val="28"/>
          <w:szCs w:val="28"/>
        </w:rPr>
        <w:t>13</w:t>
      </w:r>
      <w:r w:rsidRPr="009D4366">
        <w:rPr>
          <w:sz w:val="28"/>
          <w:szCs w:val="28"/>
        </w:rPr>
        <w:t>.12.201</w:t>
      </w:r>
      <w:r w:rsidR="009D4366" w:rsidRPr="009D4366">
        <w:rPr>
          <w:sz w:val="28"/>
          <w:szCs w:val="28"/>
        </w:rPr>
        <w:t>8</w:t>
      </w:r>
      <w:r w:rsidRPr="009D4366">
        <w:rPr>
          <w:sz w:val="28"/>
          <w:szCs w:val="28"/>
        </w:rPr>
        <w:t xml:space="preserve"> года № </w:t>
      </w:r>
      <w:r w:rsidR="009D4366" w:rsidRPr="009D4366">
        <w:rPr>
          <w:sz w:val="28"/>
          <w:szCs w:val="28"/>
        </w:rPr>
        <w:t>264</w:t>
      </w:r>
      <w:r w:rsidRPr="009D4366">
        <w:rPr>
          <w:sz w:val="28"/>
          <w:szCs w:val="28"/>
        </w:rPr>
        <w:t xml:space="preserve"> «О бюджете </w:t>
      </w:r>
      <w:r w:rsidR="009D4366" w:rsidRPr="009D4366">
        <w:rPr>
          <w:sz w:val="28"/>
          <w:szCs w:val="28"/>
        </w:rPr>
        <w:t xml:space="preserve">Альметьевского муниципального района Республики Татарстан </w:t>
      </w:r>
      <w:r w:rsidRPr="009D4366">
        <w:rPr>
          <w:sz w:val="28"/>
          <w:szCs w:val="28"/>
        </w:rPr>
        <w:t>на 201</w:t>
      </w:r>
      <w:r w:rsidR="009D4366" w:rsidRPr="009D4366">
        <w:rPr>
          <w:sz w:val="28"/>
          <w:szCs w:val="28"/>
        </w:rPr>
        <w:t>9</w:t>
      </w:r>
      <w:r w:rsidRPr="009D4366">
        <w:rPr>
          <w:sz w:val="28"/>
          <w:szCs w:val="28"/>
        </w:rPr>
        <w:t xml:space="preserve"> год и плановый период 20</w:t>
      </w:r>
      <w:r w:rsidR="009D4366" w:rsidRPr="009D4366">
        <w:rPr>
          <w:sz w:val="28"/>
          <w:szCs w:val="28"/>
        </w:rPr>
        <w:t>20</w:t>
      </w:r>
      <w:r w:rsidRPr="009D4366">
        <w:rPr>
          <w:sz w:val="28"/>
          <w:szCs w:val="28"/>
        </w:rPr>
        <w:t xml:space="preserve"> и 20</w:t>
      </w:r>
      <w:r w:rsidR="009D4366" w:rsidRPr="009D4366">
        <w:rPr>
          <w:sz w:val="28"/>
          <w:szCs w:val="28"/>
        </w:rPr>
        <w:t>21</w:t>
      </w:r>
      <w:r w:rsidRPr="009D4366">
        <w:rPr>
          <w:sz w:val="28"/>
          <w:szCs w:val="28"/>
        </w:rPr>
        <w:t xml:space="preserve"> годов» </w:t>
      </w:r>
      <w:r w:rsidR="009D4366" w:rsidRPr="009D4366">
        <w:rPr>
          <w:sz w:val="28"/>
          <w:szCs w:val="28"/>
        </w:rPr>
        <w:t xml:space="preserve">Управление </w:t>
      </w:r>
      <w:r w:rsidR="00CA21A5">
        <w:rPr>
          <w:sz w:val="28"/>
          <w:szCs w:val="28"/>
        </w:rPr>
        <w:t xml:space="preserve">по физической </w:t>
      </w:r>
      <w:r w:rsidRPr="009D4366">
        <w:rPr>
          <w:sz w:val="28"/>
          <w:szCs w:val="28"/>
        </w:rPr>
        <w:t>культур</w:t>
      </w:r>
      <w:r w:rsidR="00CA21A5">
        <w:rPr>
          <w:sz w:val="28"/>
          <w:szCs w:val="28"/>
        </w:rPr>
        <w:t>е, спорту и туризму</w:t>
      </w:r>
      <w:r w:rsidRPr="009D4366">
        <w:rPr>
          <w:sz w:val="28"/>
          <w:szCs w:val="28"/>
        </w:rPr>
        <w:t xml:space="preserve"> включен</w:t>
      </w:r>
      <w:r w:rsidR="009D4366" w:rsidRPr="009D4366">
        <w:rPr>
          <w:sz w:val="28"/>
          <w:szCs w:val="28"/>
        </w:rPr>
        <w:t>о</w:t>
      </w:r>
      <w:r w:rsidRPr="009D4366">
        <w:rPr>
          <w:sz w:val="28"/>
          <w:szCs w:val="28"/>
        </w:rPr>
        <w:t xml:space="preserve"> в перечень главных распорядителей средств районного бюджета в составе ведомственной структуры расходов и, соответственно, наделен</w:t>
      </w:r>
      <w:r w:rsidR="00CA21A5">
        <w:rPr>
          <w:sz w:val="28"/>
          <w:szCs w:val="28"/>
        </w:rPr>
        <w:t>о</w:t>
      </w:r>
      <w:r w:rsidRPr="009D4366">
        <w:rPr>
          <w:sz w:val="28"/>
          <w:szCs w:val="28"/>
        </w:rPr>
        <w:t xml:space="preserve"> бюджетными полномочиями главного распорядителя средств районного бюджета, определенными ст. 158 БК</w:t>
      </w:r>
      <w:proofErr w:type="gramEnd"/>
      <w:r w:rsidRPr="009D4366">
        <w:rPr>
          <w:sz w:val="28"/>
          <w:szCs w:val="28"/>
        </w:rPr>
        <w:t xml:space="preserve"> РФ, по коду ведомства </w:t>
      </w:r>
      <w:r w:rsidR="009D4366" w:rsidRPr="009D4366">
        <w:rPr>
          <w:sz w:val="28"/>
          <w:szCs w:val="28"/>
        </w:rPr>
        <w:t>94</w:t>
      </w:r>
      <w:r w:rsidR="00CA21A5">
        <w:rPr>
          <w:sz w:val="28"/>
          <w:szCs w:val="28"/>
        </w:rPr>
        <w:t>5</w:t>
      </w:r>
      <w:r w:rsidRPr="009D4366">
        <w:rPr>
          <w:sz w:val="28"/>
          <w:szCs w:val="28"/>
        </w:rPr>
        <w:t xml:space="preserve">. </w:t>
      </w:r>
    </w:p>
    <w:p w:rsidR="002B03FA" w:rsidRPr="00BF30A5" w:rsidRDefault="00BA4A42" w:rsidP="00A85CCF">
      <w:pPr>
        <w:ind w:right="-285" w:firstLine="709"/>
        <w:jc w:val="both"/>
        <w:rPr>
          <w:sz w:val="28"/>
          <w:szCs w:val="28"/>
        </w:rPr>
      </w:pPr>
      <w:proofErr w:type="gramStart"/>
      <w:r>
        <w:rPr>
          <w:sz w:val="28"/>
          <w:szCs w:val="28"/>
        </w:rPr>
        <w:t>П</w:t>
      </w:r>
      <w:r w:rsidR="002B03FA" w:rsidRPr="00BF30A5">
        <w:rPr>
          <w:sz w:val="28"/>
          <w:szCs w:val="28"/>
        </w:rPr>
        <w:t xml:space="preserve">олномочия по ведению бухгалтерского и налогового учета </w:t>
      </w:r>
      <w:r>
        <w:rPr>
          <w:sz w:val="28"/>
          <w:szCs w:val="28"/>
        </w:rPr>
        <w:t xml:space="preserve">и отчетности </w:t>
      </w:r>
      <w:r w:rsidR="002B03FA" w:rsidRPr="00BF30A5">
        <w:rPr>
          <w:sz w:val="28"/>
          <w:szCs w:val="28"/>
        </w:rPr>
        <w:t xml:space="preserve">муниципальных казенных и бюджетных учреждений подведомственных Управлению </w:t>
      </w:r>
      <w:r w:rsidR="004A4407">
        <w:rPr>
          <w:sz w:val="28"/>
          <w:szCs w:val="28"/>
        </w:rPr>
        <w:t>спорта</w:t>
      </w:r>
      <w:r w:rsidR="002B03FA" w:rsidRPr="00BF30A5">
        <w:rPr>
          <w:sz w:val="28"/>
          <w:szCs w:val="28"/>
        </w:rPr>
        <w:t xml:space="preserve">, переданы муниципальному бюджетному учреждению </w:t>
      </w:r>
      <w:r w:rsidR="002B03FA" w:rsidRPr="00BF30A5">
        <w:rPr>
          <w:iCs/>
          <w:sz w:val="28"/>
          <w:szCs w:val="28"/>
        </w:rPr>
        <w:t>«Централизованная бухгалтерия Управления</w:t>
      </w:r>
      <w:r w:rsidR="00CA21A5">
        <w:rPr>
          <w:iCs/>
          <w:sz w:val="28"/>
          <w:szCs w:val="28"/>
        </w:rPr>
        <w:t xml:space="preserve"> по физической</w:t>
      </w:r>
      <w:r w:rsidR="002B03FA" w:rsidRPr="00BF30A5">
        <w:rPr>
          <w:iCs/>
          <w:sz w:val="28"/>
          <w:szCs w:val="28"/>
        </w:rPr>
        <w:t xml:space="preserve"> культур</w:t>
      </w:r>
      <w:r w:rsidR="00CA21A5">
        <w:rPr>
          <w:iCs/>
          <w:sz w:val="28"/>
          <w:szCs w:val="28"/>
        </w:rPr>
        <w:t>е, спорту и туризму</w:t>
      </w:r>
      <w:r w:rsidR="002B03FA" w:rsidRPr="00BF30A5">
        <w:rPr>
          <w:iCs/>
          <w:sz w:val="28"/>
          <w:szCs w:val="28"/>
        </w:rPr>
        <w:t>»</w:t>
      </w:r>
      <w:r w:rsidR="002B03FA" w:rsidRPr="00BF30A5">
        <w:rPr>
          <w:sz w:val="28"/>
          <w:szCs w:val="28"/>
        </w:rPr>
        <w:t xml:space="preserve">  (далее - МБУ «ЦБ УК»), </w:t>
      </w:r>
      <w:r w:rsidR="002B03FA" w:rsidRPr="00BD3D55">
        <w:rPr>
          <w:sz w:val="28"/>
          <w:szCs w:val="28"/>
        </w:rPr>
        <w:t>созданному на основании постановления исполнительного комитета Альметьевского муниципального района Республики Татарстан от</w:t>
      </w:r>
      <w:r w:rsidRPr="00BD3D55">
        <w:rPr>
          <w:sz w:val="28"/>
          <w:szCs w:val="28"/>
        </w:rPr>
        <w:t xml:space="preserve"> </w:t>
      </w:r>
      <w:r w:rsidR="00BD3D55" w:rsidRPr="00BD3D55">
        <w:rPr>
          <w:sz w:val="28"/>
          <w:szCs w:val="28"/>
        </w:rPr>
        <w:t>26.06</w:t>
      </w:r>
      <w:r w:rsidRPr="00BD3D55">
        <w:rPr>
          <w:sz w:val="28"/>
          <w:szCs w:val="28"/>
        </w:rPr>
        <w:t xml:space="preserve">.2012 </w:t>
      </w:r>
      <w:r w:rsidR="002B03FA" w:rsidRPr="00BD3D55">
        <w:rPr>
          <w:sz w:val="28"/>
          <w:szCs w:val="28"/>
        </w:rPr>
        <w:t xml:space="preserve"> № </w:t>
      </w:r>
      <w:r w:rsidRPr="00BD3D55">
        <w:rPr>
          <w:sz w:val="28"/>
          <w:szCs w:val="28"/>
        </w:rPr>
        <w:t>2</w:t>
      </w:r>
      <w:r w:rsidR="00BD3D55" w:rsidRPr="00BD3D55">
        <w:rPr>
          <w:sz w:val="28"/>
          <w:szCs w:val="28"/>
        </w:rPr>
        <w:t>244</w:t>
      </w:r>
      <w:r w:rsidRPr="00BD3D55">
        <w:rPr>
          <w:sz w:val="28"/>
          <w:szCs w:val="28"/>
        </w:rPr>
        <w:t xml:space="preserve"> в соответствии с заключенными договорами на бухгалтерское обслуживание</w:t>
      </w:r>
      <w:r w:rsidR="002B03FA" w:rsidRPr="00BD3D55">
        <w:rPr>
          <w:sz w:val="28"/>
          <w:szCs w:val="28"/>
        </w:rPr>
        <w:t>.</w:t>
      </w:r>
      <w:proofErr w:type="gramEnd"/>
    </w:p>
    <w:p w:rsidR="002B03FA" w:rsidRPr="00BF30A5" w:rsidRDefault="002B03FA" w:rsidP="00A85CCF">
      <w:pPr>
        <w:ind w:right="-285" w:firstLine="709"/>
        <w:jc w:val="both"/>
        <w:rPr>
          <w:sz w:val="28"/>
          <w:szCs w:val="28"/>
        </w:rPr>
      </w:pPr>
      <w:r w:rsidRPr="00BF30A5">
        <w:rPr>
          <w:sz w:val="28"/>
          <w:szCs w:val="28"/>
        </w:rPr>
        <w:t xml:space="preserve">Для составления годовой отчетности Управления </w:t>
      </w:r>
      <w:r w:rsidR="004A4407">
        <w:rPr>
          <w:sz w:val="28"/>
          <w:szCs w:val="28"/>
        </w:rPr>
        <w:t xml:space="preserve">спорта и подведомственных учреждений </w:t>
      </w:r>
      <w:r w:rsidRPr="00BF30A5">
        <w:rPr>
          <w:sz w:val="28"/>
          <w:szCs w:val="28"/>
        </w:rPr>
        <w:t>применяется Инструкция № 191н и Инструкция № 33н.</w:t>
      </w:r>
    </w:p>
    <w:p w:rsidR="002B03FA" w:rsidRPr="00BF30A5" w:rsidRDefault="002B03FA" w:rsidP="00A85CCF">
      <w:pPr>
        <w:ind w:right="-285" w:firstLine="709"/>
        <w:jc w:val="both"/>
        <w:rPr>
          <w:sz w:val="28"/>
          <w:szCs w:val="28"/>
        </w:rPr>
      </w:pPr>
      <w:r w:rsidRPr="00BF30A5">
        <w:rPr>
          <w:sz w:val="28"/>
          <w:szCs w:val="28"/>
        </w:rPr>
        <w:t> </w:t>
      </w:r>
    </w:p>
    <w:p w:rsidR="002B03FA" w:rsidRPr="00BF30A5" w:rsidRDefault="002B03FA" w:rsidP="00A85CCF">
      <w:pPr>
        <w:ind w:right="-285" w:firstLine="709"/>
        <w:jc w:val="center"/>
        <w:rPr>
          <w:sz w:val="28"/>
          <w:szCs w:val="28"/>
        </w:rPr>
      </w:pPr>
      <w:r w:rsidRPr="00BF30A5">
        <w:rPr>
          <w:b/>
          <w:bCs/>
          <w:sz w:val="28"/>
          <w:szCs w:val="28"/>
        </w:rPr>
        <w:t>2. Проверка соответствия форм годовой отчетности требованиям Инструкции №191н и Инструкция № 33н</w:t>
      </w:r>
    </w:p>
    <w:p w:rsidR="002B03FA" w:rsidRPr="00BF30A5" w:rsidRDefault="002B03FA" w:rsidP="00A85CCF">
      <w:pPr>
        <w:ind w:right="-285" w:firstLine="709"/>
        <w:jc w:val="both"/>
        <w:rPr>
          <w:sz w:val="28"/>
          <w:szCs w:val="28"/>
        </w:rPr>
      </w:pPr>
      <w:r w:rsidRPr="00BF30A5">
        <w:rPr>
          <w:sz w:val="28"/>
          <w:szCs w:val="28"/>
        </w:rPr>
        <w:t> </w:t>
      </w:r>
    </w:p>
    <w:p w:rsidR="002B03FA" w:rsidRPr="00BF30A5" w:rsidRDefault="002B03FA" w:rsidP="00A85CCF">
      <w:pPr>
        <w:ind w:right="-285" w:firstLine="709"/>
        <w:jc w:val="both"/>
        <w:rPr>
          <w:sz w:val="28"/>
          <w:szCs w:val="28"/>
        </w:rPr>
      </w:pPr>
      <w:proofErr w:type="gramStart"/>
      <w:r w:rsidRPr="00BF30A5">
        <w:rPr>
          <w:sz w:val="28"/>
          <w:szCs w:val="28"/>
        </w:rPr>
        <w:t xml:space="preserve">Годовая бюджетная отчетность Управления </w:t>
      </w:r>
      <w:r w:rsidR="004A4407">
        <w:rPr>
          <w:sz w:val="28"/>
          <w:szCs w:val="28"/>
        </w:rPr>
        <w:t xml:space="preserve">спорта </w:t>
      </w:r>
      <w:r w:rsidRPr="00BF30A5">
        <w:rPr>
          <w:sz w:val="28"/>
          <w:szCs w:val="28"/>
        </w:rPr>
        <w:t>представлена МБУ «ЦБ У</w:t>
      </w:r>
      <w:r w:rsidR="00CA21A5">
        <w:rPr>
          <w:sz w:val="28"/>
          <w:szCs w:val="28"/>
        </w:rPr>
        <w:t>ФКС</w:t>
      </w:r>
      <w:r w:rsidRPr="00BF30A5">
        <w:rPr>
          <w:sz w:val="28"/>
          <w:szCs w:val="28"/>
        </w:rPr>
        <w:t>К» к проверке в Контрольно-счетную палату Альметьевского муниципального района (далее – Контрольно-счетная палата) после принятия ее финансовым органом в соответствии с Положением о бюджетном процессе, то есть в срок, установленный пунктом 1 статьи 46 Положения о бюджетном процессе в Альметьевском муниципальном районе Республики Татарстан и в составе, определенном ст. 264.1 Бюджетного кодекса РФ.</w:t>
      </w:r>
      <w:proofErr w:type="gramEnd"/>
    </w:p>
    <w:p w:rsidR="002B03FA" w:rsidRPr="00BF30A5" w:rsidRDefault="002B03FA" w:rsidP="00A85CCF">
      <w:pPr>
        <w:ind w:right="-285" w:firstLine="709"/>
        <w:jc w:val="both"/>
        <w:rPr>
          <w:sz w:val="28"/>
          <w:szCs w:val="28"/>
        </w:rPr>
      </w:pPr>
      <w:r w:rsidRPr="00BF30A5">
        <w:rPr>
          <w:sz w:val="28"/>
          <w:szCs w:val="28"/>
        </w:rPr>
        <w:t>Бюджетная отчетность представлена на бумажном носителе. В соответствии с требованиями пункта 4 Инструкции № 191н и пункта 6 Инструкции № 33н документы отчетности пронумерованы, сброшюрованы, представлены с оглавлением и сопроводительным письмом.</w:t>
      </w:r>
    </w:p>
    <w:p w:rsidR="002B03FA" w:rsidRDefault="002B03FA" w:rsidP="00A85CCF">
      <w:pPr>
        <w:ind w:right="-285" w:firstLine="709"/>
        <w:jc w:val="both"/>
        <w:rPr>
          <w:sz w:val="28"/>
          <w:szCs w:val="28"/>
        </w:rPr>
      </w:pPr>
      <w:r w:rsidRPr="00BF30A5">
        <w:rPr>
          <w:sz w:val="28"/>
          <w:szCs w:val="28"/>
        </w:rPr>
        <w:t>Состав представленной годовой бюджетной отчётности за отчётный 2019 год соответствует перечню форм отчётов, установленных Инструкциями № 191н и № 33н.</w:t>
      </w:r>
    </w:p>
    <w:p w:rsidR="00FD3770" w:rsidRPr="00FD3770" w:rsidRDefault="00FD3770" w:rsidP="00A85CCF">
      <w:pPr>
        <w:ind w:right="-285" w:firstLine="709"/>
        <w:jc w:val="both"/>
        <w:rPr>
          <w:sz w:val="28"/>
          <w:szCs w:val="28"/>
        </w:rPr>
      </w:pPr>
      <w:r w:rsidRPr="00FD3770">
        <w:rPr>
          <w:sz w:val="28"/>
          <w:szCs w:val="28"/>
        </w:rPr>
        <w:t>Сводная бюджетная отчетность за 201</w:t>
      </w:r>
      <w:r>
        <w:rPr>
          <w:sz w:val="28"/>
          <w:szCs w:val="28"/>
        </w:rPr>
        <w:t>9</w:t>
      </w:r>
      <w:r w:rsidRPr="00FD3770">
        <w:rPr>
          <w:sz w:val="28"/>
          <w:szCs w:val="28"/>
        </w:rPr>
        <w:t xml:space="preserve"> год </w:t>
      </w:r>
      <w:r>
        <w:rPr>
          <w:sz w:val="28"/>
          <w:szCs w:val="28"/>
        </w:rPr>
        <w:t>Управлением</w:t>
      </w:r>
      <w:r w:rsidR="00CA21A5">
        <w:rPr>
          <w:sz w:val="28"/>
          <w:szCs w:val="28"/>
        </w:rPr>
        <w:t xml:space="preserve"> </w:t>
      </w:r>
      <w:r w:rsidR="004A4407">
        <w:rPr>
          <w:sz w:val="28"/>
          <w:szCs w:val="28"/>
        </w:rPr>
        <w:t xml:space="preserve">спорта </w:t>
      </w:r>
      <w:r w:rsidRPr="00FD3770">
        <w:rPr>
          <w:sz w:val="28"/>
          <w:szCs w:val="28"/>
        </w:rPr>
        <w:t>сформирована в составе форм отчетности, определенном ст. 264.1 Б</w:t>
      </w:r>
      <w:r>
        <w:rPr>
          <w:sz w:val="28"/>
          <w:szCs w:val="28"/>
        </w:rPr>
        <w:t>юджетного кодекса</w:t>
      </w:r>
      <w:r w:rsidRPr="00FD3770">
        <w:rPr>
          <w:sz w:val="28"/>
          <w:szCs w:val="28"/>
        </w:rPr>
        <w:t xml:space="preserve"> РФ</w:t>
      </w:r>
      <w:r>
        <w:rPr>
          <w:sz w:val="28"/>
          <w:szCs w:val="28"/>
        </w:rPr>
        <w:t>,</w:t>
      </w:r>
      <w:r w:rsidRPr="00FD3770">
        <w:rPr>
          <w:sz w:val="28"/>
          <w:szCs w:val="28"/>
        </w:rPr>
        <w:t xml:space="preserve"> пункт</w:t>
      </w:r>
      <w:r>
        <w:rPr>
          <w:sz w:val="28"/>
          <w:szCs w:val="28"/>
        </w:rPr>
        <w:t xml:space="preserve">ом </w:t>
      </w:r>
      <w:r w:rsidRPr="00FD3770">
        <w:rPr>
          <w:sz w:val="28"/>
          <w:szCs w:val="28"/>
        </w:rPr>
        <w:t>11 Инструкции № 191н  и пунктом 12 Инструкции № 33н по казенным</w:t>
      </w:r>
      <w:r>
        <w:rPr>
          <w:sz w:val="28"/>
          <w:szCs w:val="28"/>
        </w:rPr>
        <w:t>,</w:t>
      </w:r>
      <w:r w:rsidRPr="00FD3770">
        <w:rPr>
          <w:sz w:val="28"/>
          <w:szCs w:val="28"/>
        </w:rPr>
        <w:t xml:space="preserve"> бюджетным </w:t>
      </w:r>
      <w:r>
        <w:rPr>
          <w:sz w:val="28"/>
          <w:szCs w:val="28"/>
        </w:rPr>
        <w:t xml:space="preserve">и автономным </w:t>
      </w:r>
      <w:r w:rsidRPr="00FD3770">
        <w:rPr>
          <w:sz w:val="28"/>
          <w:szCs w:val="28"/>
        </w:rPr>
        <w:t>учреждениям.</w:t>
      </w:r>
    </w:p>
    <w:p w:rsidR="002B03FA" w:rsidRPr="00BF30A5" w:rsidRDefault="002B03FA" w:rsidP="00A85CCF">
      <w:pPr>
        <w:ind w:right="-285" w:firstLine="709"/>
        <w:jc w:val="both"/>
        <w:rPr>
          <w:sz w:val="28"/>
          <w:szCs w:val="28"/>
        </w:rPr>
      </w:pPr>
      <w:r w:rsidRPr="00BF30A5">
        <w:rPr>
          <w:sz w:val="28"/>
          <w:szCs w:val="28"/>
        </w:rPr>
        <w:lastRenderedPageBreak/>
        <w:t>В соответствии с Инструкцией № 191н (ст. 11.1.) и Инструкцией № 33н (п.12) МБУ «ЦБ У</w:t>
      </w:r>
      <w:r w:rsidR="004A4407">
        <w:rPr>
          <w:sz w:val="28"/>
          <w:szCs w:val="28"/>
        </w:rPr>
        <w:t>ФКСТ</w:t>
      </w:r>
      <w:r w:rsidRPr="00BF30A5">
        <w:rPr>
          <w:sz w:val="28"/>
          <w:szCs w:val="28"/>
        </w:rPr>
        <w:t>» предоставила бюджетную отчетность в составе следующих форм:</w:t>
      </w:r>
    </w:p>
    <w:p w:rsidR="002B03FA" w:rsidRPr="00BF30A5" w:rsidRDefault="002B03FA" w:rsidP="00A85CCF">
      <w:pPr>
        <w:ind w:right="-285" w:firstLine="709"/>
        <w:jc w:val="both"/>
        <w:rPr>
          <w:sz w:val="28"/>
          <w:szCs w:val="28"/>
        </w:rPr>
      </w:pPr>
      <w:r w:rsidRPr="00BF30A5">
        <w:rPr>
          <w:sz w:val="28"/>
          <w:szCs w:val="28"/>
        </w:rPr>
        <w:t>1)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 для казенных учреждений и ф. 0503737 – для бюджетных и автономных учреждений);</w:t>
      </w:r>
    </w:p>
    <w:p w:rsidR="002B03FA" w:rsidRPr="00BF30A5" w:rsidRDefault="002B03FA" w:rsidP="00A85CCF">
      <w:pPr>
        <w:ind w:right="-285" w:firstLine="709"/>
        <w:jc w:val="both"/>
        <w:rPr>
          <w:sz w:val="28"/>
          <w:szCs w:val="28"/>
        </w:rPr>
      </w:pPr>
      <w:r w:rsidRPr="00BF30A5">
        <w:rPr>
          <w:sz w:val="28"/>
          <w:szCs w:val="28"/>
        </w:rPr>
        <w:t>2)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 для казенных учреждений и ф. 0503730 – для бюджетных и автономных учреждений);</w:t>
      </w:r>
    </w:p>
    <w:p w:rsidR="002B03FA" w:rsidRPr="00BF30A5" w:rsidRDefault="002B03FA" w:rsidP="00A85CCF">
      <w:pPr>
        <w:ind w:right="-285" w:firstLine="709"/>
        <w:jc w:val="both"/>
        <w:rPr>
          <w:sz w:val="28"/>
          <w:szCs w:val="28"/>
        </w:rPr>
      </w:pPr>
      <w:r w:rsidRPr="00BF30A5">
        <w:rPr>
          <w:sz w:val="28"/>
          <w:szCs w:val="28"/>
        </w:rPr>
        <w:t>3) Отчет о финансовых результатах деятельности (ф. 0503121 – для казенных учреждений и ф. 0503721 – для бюджетных и автономных учреждений);</w:t>
      </w:r>
    </w:p>
    <w:p w:rsidR="002B03FA" w:rsidRPr="00BF30A5" w:rsidRDefault="002B03FA" w:rsidP="00A85CCF">
      <w:pPr>
        <w:ind w:right="-285" w:firstLine="709"/>
        <w:jc w:val="both"/>
        <w:rPr>
          <w:sz w:val="28"/>
          <w:szCs w:val="28"/>
        </w:rPr>
      </w:pPr>
      <w:r w:rsidRPr="00BF30A5">
        <w:rPr>
          <w:sz w:val="28"/>
          <w:szCs w:val="28"/>
        </w:rPr>
        <w:t xml:space="preserve">4) </w:t>
      </w:r>
      <w:r w:rsidRPr="00A85CCF">
        <w:rPr>
          <w:sz w:val="28"/>
          <w:szCs w:val="28"/>
        </w:rPr>
        <w:t>Пояснительная записка (текстовая часть с приложениями ф. 0503160 – для казенных учреждений и ф. 0503760 – для бюджетных и автономных учреждений);</w:t>
      </w:r>
    </w:p>
    <w:p w:rsidR="002B03FA" w:rsidRPr="00BF30A5" w:rsidRDefault="002B03FA" w:rsidP="00A85CCF">
      <w:pPr>
        <w:ind w:right="-285" w:firstLine="709"/>
        <w:jc w:val="both"/>
        <w:rPr>
          <w:sz w:val="28"/>
          <w:szCs w:val="28"/>
        </w:rPr>
      </w:pPr>
      <w:r w:rsidRPr="00BF30A5">
        <w:rPr>
          <w:sz w:val="28"/>
          <w:szCs w:val="28"/>
        </w:rPr>
        <w:t>5) Отчет о движении денежных средств (ф. 0503123 – для казенных учреждений и ф. 0503723 – для бюджетных и автономных учреждений).</w:t>
      </w:r>
    </w:p>
    <w:p w:rsidR="002B03FA" w:rsidRPr="00BF30A5" w:rsidRDefault="002B03FA" w:rsidP="00A85CCF">
      <w:pPr>
        <w:ind w:right="-285" w:firstLine="709"/>
        <w:jc w:val="both"/>
        <w:rPr>
          <w:sz w:val="28"/>
          <w:szCs w:val="28"/>
        </w:rPr>
      </w:pPr>
      <w:r w:rsidRPr="00BF30A5">
        <w:rPr>
          <w:sz w:val="28"/>
          <w:szCs w:val="28"/>
        </w:rPr>
        <w:t>Состав представленных форм бюджетной отчетности соответствует требованиям, установленным ч. 2 ст. 264.1 Бюджетного кодекса РФ и п.3 ст.45 Положения о бюджетном процессе АМР.</w:t>
      </w:r>
    </w:p>
    <w:p w:rsidR="002B03FA" w:rsidRPr="00BF30A5" w:rsidRDefault="002B03FA" w:rsidP="00A85CCF">
      <w:pPr>
        <w:ind w:right="-285" w:firstLine="709"/>
        <w:jc w:val="both"/>
        <w:rPr>
          <w:sz w:val="28"/>
          <w:szCs w:val="28"/>
        </w:rPr>
      </w:pPr>
      <w:r w:rsidRPr="00BF30A5">
        <w:rPr>
          <w:sz w:val="28"/>
          <w:szCs w:val="28"/>
        </w:rPr>
        <w:t>Баланс (ф. 0503130 – для казенных учреждений и ф. 0503730 – для бюджетных и автономных учреждений) содержит данные о нефинансовых и финансовых активах, об обязательствах и финансовом результате на первый и последний день отчетного периода по счетам Плана счетов бюджетного учета.</w:t>
      </w:r>
    </w:p>
    <w:p w:rsidR="002B03FA" w:rsidRPr="00BF30A5" w:rsidRDefault="002B03FA" w:rsidP="00A85CCF">
      <w:pPr>
        <w:ind w:right="-285" w:firstLine="709"/>
        <w:jc w:val="both"/>
        <w:rPr>
          <w:sz w:val="28"/>
          <w:szCs w:val="28"/>
        </w:rPr>
      </w:pPr>
      <w:r w:rsidRPr="00BF30A5">
        <w:rPr>
          <w:sz w:val="28"/>
          <w:szCs w:val="28"/>
        </w:rPr>
        <w:t xml:space="preserve">Отчет о финансовых результатах деятельности (ф. 0503121 – для казенных учреждений и ф. 0503721 – для бюджетных и автономных учреждений) </w:t>
      </w:r>
      <w:proofErr w:type="gramStart"/>
      <w:r w:rsidRPr="00BF30A5">
        <w:rPr>
          <w:sz w:val="28"/>
          <w:szCs w:val="28"/>
        </w:rPr>
        <w:t>содержит данные о финансовом результате деятельности в отчетном периоде и составлен</w:t>
      </w:r>
      <w:proofErr w:type="gramEnd"/>
      <w:r w:rsidRPr="00BF30A5">
        <w:rPr>
          <w:sz w:val="28"/>
          <w:szCs w:val="28"/>
        </w:rPr>
        <w:t xml:space="preserve"> по кодам классификации операций сектора государственного управления.</w:t>
      </w:r>
    </w:p>
    <w:p w:rsidR="002B03FA" w:rsidRDefault="002B03FA" w:rsidP="00A85CCF">
      <w:pPr>
        <w:ind w:right="-285" w:firstLine="709"/>
        <w:jc w:val="both"/>
        <w:rPr>
          <w:sz w:val="28"/>
          <w:szCs w:val="28"/>
        </w:rPr>
      </w:pPr>
      <w:r w:rsidRPr="00A85CCF">
        <w:rPr>
          <w:sz w:val="28"/>
          <w:szCs w:val="28"/>
        </w:rPr>
        <w:t>Пояснительная записка годового отчета содержит анализ исполнения бюджета и бюджетной отчетности и иных результатах использования бюджетных ассигнований главным распорядителем бюджетных средств в отчетном финансовом году.</w:t>
      </w:r>
    </w:p>
    <w:p w:rsidR="002A1086" w:rsidRPr="000A7045" w:rsidRDefault="004C58F2" w:rsidP="00A85CCF">
      <w:pPr>
        <w:ind w:right="-285" w:firstLine="709"/>
        <w:jc w:val="both"/>
        <w:rPr>
          <w:i/>
          <w:sz w:val="28"/>
          <w:szCs w:val="28"/>
        </w:rPr>
      </w:pPr>
      <w:r>
        <w:rPr>
          <w:i/>
          <w:sz w:val="28"/>
          <w:szCs w:val="28"/>
        </w:rPr>
        <w:t>П</w:t>
      </w:r>
      <w:r w:rsidR="002A1086" w:rsidRPr="002A1086">
        <w:rPr>
          <w:i/>
          <w:sz w:val="28"/>
          <w:szCs w:val="28"/>
        </w:rPr>
        <w:t>ояснительная записка по автономным учреждениям, подведомственным Управлению спорта сформирован</w:t>
      </w:r>
      <w:r>
        <w:rPr>
          <w:i/>
          <w:sz w:val="28"/>
          <w:szCs w:val="28"/>
        </w:rPr>
        <w:t>а</w:t>
      </w:r>
      <w:r w:rsidR="002A1086" w:rsidRPr="002A1086">
        <w:rPr>
          <w:i/>
          <w:sz w:val="28"/>
          <w:szCs w:val="28"/>
        </w:rPr>
        <w:t xml:space="preserve"> на основании бухгалтерской отчетности автономных учреждений, Управлением спорта на проверку представлена</w:t>
      </w:r>
      <w:r>
        <w:rPr>
          <w:i/>
          <w:sz w:val="28"/>
          <w:szCs w:val="28"/>
        </w:rPr>
        <w:t xml:space="preserve"> в ходе контрольного мероприятия</w:t>
      </w:r>
      <w:r w:rsidR="000A7045" w:rsidRPr="000A7045">
        <w:rPr>
          <w:i/>
          <w:sz w:val="28"/>
          <w:szCs w:val="28"/>
        </w:rPr>
        <w:t>.</w:t>
      </w:r>
      <w:r w:rsidR="002A1086" w:rsidRPr="000A7045">
        <w:rPr>
          <w:i/>
          <w:sz w:val="28"/>
          <w:szCs w:val="28"/>
        </w:rPr>
        <w:t xml:space="preserve"> </w:t>
      </w:r>
    </w:p>
    <w:p w:rsidR="002B03FA" w:rsidRPr="00BF30A5" w:rsidRDefault="002B03FA" w:rsidP="00A85CCF">
      <w:pPr>
        <w:ind w:right="-285" w:firstLine="709"/>
        <w:jc w:val="both"/>
        <w:rPr>
          <w:sz w:val="28"/>
          <w:szCs w:val="28"/>
        </w:rPr>
      </w:pPr>
      <w:r w:rsidRPr="00BF30A5">
        <w:rPr>
          <w:sz w:val="28"/>
          <w:szCs w:val="28"/>
        </w:rPr>
        <w:t> </w:t>
      </w:r>
    </w:p>
    <w:p w:rsidR="002B03FA" w:rsidRPr="00BF30A5" w:rsidRDefault="002B03FA" w:rsidP="00A85CCF">
      <w:pPr>
        <w:ind w:right="-285" w:firstLine="709"/>
        <w:jc w:val="center"/>
        <w:rPr>
          <w:sz w:val="28"/>
          <w:szCs w:val="28"/>
        </w:rPr>
      </w:pPr>
      <w:r w:rsidRPr="00BF30A5">
        <w:rPr>
          <w:b/>
          <w:bCs/>
          <w:sz w:val="28"/>
          <w:szCs w:val="28"/>
        </w:rPr>
        <w:t>3. Анализ и оценка форм бюджетной отчетности администратора бюджетных средств</w:t>
      </w:r>
    </w:p>
    <w:p w:rsidR="002B03FA" w:rsidRPr="00BF30A5" w:rsidRDefault="002B03FA" w:rsidP="00A85CCF">
      <w:pPr>
        <w:ind w:right="-285" w:firstLine="709"/>
        <w:jc w:val="both"/>
        <w:rPr>
          <w:sz w:val="28"/>
          <w:szCs w:val="28"/>
        </w:rPr>
      </w:pPr>
      <w:r w:rsidRPr="00BF30A5">
        <w:rPr>
          <w:sz w:val="28"/>
          <w:szCs w:val="28"/>
        </w:rPr>
        <w:t xml:space="preserve">Оценка достоверности бюджетной отчётности проводилась на выборочной основе в отношении внутренней согласованности форм отчётности и соответствия </w:t>
      </w:r>
      <w:r w:rsidRPr="00BF30A5">
        <w:rPr>
          <w:sz w:val="28"/>
          <w:szCs w:val="28"/>
        </w:rPr>
        <w:lastRenderedPageBreak/>
        <w:t>плановых показателей, указанных в отчётности, показателям утверждённого бюджета и включала в себя анализ показателей отдельных форм отчётов.</w:t>
      </w:r>
    </w:p>
    <w:p w:rsidR="002B03FA" w:rsidRPr="00BF30A5" w:rsidRDefault="002B03FA" w:rsidP="00A85CCF">
      <w:pPr>
        <w:ind w:right="-285" w:firstLine="709"/>
        <w:jc w:val="both"/>
        <w:rPr>
          <w:sz w:val="28"/>
          <w:szCs w:val="28"/>
        </w:rPr>
      </w:pPr>
      <w:r w:rsidRPr="00BF30A5">
        <w:rPr>
          <w:sz w:val="28"/>
          <w:szCs w:val="28"/>
        </w:rPr>
        <w:t>Отчетность составлена нарастающим итогом с начала года в рублях с точностью до второго десятичного знака после запятой и подписана начальником Управления</w:t>
      </w:r>
      <w:r w:rsidR="004A4407">
        <w:rPr>
          <w:sz w:val="28"/>
          <w:szCs w:val="28"/>
        </w:rPr>
        <w:t xml:space="preserve"> спорта</w:t>
      </w:r>
      <w:r w:rsidRPr="00BF30A5">
        <w:rPr>
          <w:sz w:val="28"/>
          <w:szCs w:val="28"/>
        </w:rPr>
        <w:t>, директором МБУ «ЦБ У</w:t>
      </w:r>
      <w:r w:rsidR="004A4407">
        <w:rPr>
          <w:sz w:val="28"/>
          <w:szCs w:val="28"/>
        </w:rPr>
        <w:t>ФКСТ</w:t>
      </w:r>
      <w:r w:rsidRPr="00BF30A5">
        <w:rPr>
          <w:sz w:val="28"/>
          <w:szCs w:val="28"/>
        </w:rPr>
        <w:t>».</w:t>
      </w:r>
    </w:p>
    <w:p w:rsidR="00FD3770" w:rsidRPr="00A85CCF" w:rsidRDefault="002B03FA" w:rsidP="00A85CCF">
      <w:pPr>
        <w:ind w:right="-285" w:firstLine="709"/>
        <w:jc w:val="both"/>
        <w:rPr>
          <w:sz w:val="28"/>
          <w:szCs w:val="28"/>
        </w:rPr>
      </w:pPr>
      <w:r w:rsidRPr="00A85CCF">
        <w:rPr>
          <w:sz w:val="28"/>
          <w:szCs w:val="28"/>
        </w:rPr>
        <w:t xml:space="preserve">Пояснительные записки (ф. 0503160 – для казенных учреждений и ф. 0503760 – для бюджетных и автономных учреждений) составлены в соответствии с Инструкциями № 191н и № 33н. К пояснительной записке представлены приложения таблиц в полном объеме. В ходе анализа пояснительной записки (ф. 0503160 и ф. 0503760) проверялось наличие и заполнение всех форм пояснительной записки. </w:t>
      </w:r>
    </w:p>
    <w:p w:rsidR="002B03FA" w:rsidRPr="00BF30A5" w:rsidRDefault="002B03FA" w:rsidP="00A85CCF">
      <w:pPr>
        <w:ind w:right="-285" w:firstLine="709"/>
        <w:jc w:val="both"/>
        <w:rPr>
          <w:sz w:val="28"/>
          <w:szCs w:val="28"/>
        </w:rPr>
      </w:pPr>
      <w:r w:rsidRPr="00BF30A5">
        <w:rPr>
          <w:sz w:val="28"/>
          <w:szCs w:val="28"/>
        </w:rPr>
        <w:t>По результатам проверки годовой отчетности ГАБС, искажений отчетности не выявлено. Контрольные соотношения между показателями форм годовой бюджетной отчетности главным распорядителем бюджетных средств соблюдены.</w:t>
      </w:r>
    </w:p>
    <w:p w:rsidR="002B03FA" w:rsidRPr="00BF30A5" w:rsidRDefault="002B03FA" w:rsidP="00A85CCF">
      <w:pPr>
        <w:ind w:right="-285" w:firstLine="709"/>
        <w:jc w:val="both"/>
        <w:rPr>
          <w:sz w:val="28"/>
          <w:szCs w:val="28"/>
        </w:rPr>
      </w:pPr>
      <w:r w:rsidRPr="00BF30A5">
        <w:rPr>
          <w:sz w:val="28"/>
          <w:szCs w:val="28"/>
        </w:rPr>
        <w:t xml:space="preserve">В соответствии с требованиями Инструкций №191н и № 33н, во всех учреждениях подведомственных Управлению </w:t>
      </w:r>
      <w:r w:rsidR="004A4407">
        <w:rPr>
          <w:sz w:val="28"/>
          <w:szCs w:val="28"/>
        </w:rPr>
        <w:t xml:space="preserve">спорта </w:t>
      </w:r>
      <w:r w:rsidRPr="00BF30A5">
        <w:rPr>
          <w:sz w:val="28"/>
          <w:szCs w:val="28"/>
        </w:rPr>
        <w:t>на основании приказа каждого учреждения по состоянию на 01.10.2019 года проведена инвентаризация основных средств, материальных запасов, бланков строгой отчетности, расчетов и денежных сре</w:t>
      </w:r>
      <w:proofErr w:type="gramStart"/>
      <w:r w:rsidRPr="00BF30A5">
        <w:rPr>
          <w:sz w:val="28"/>
          <w:szCs w:val="28"/>
        </w:rPr>
        <w:t>дств в к</w:t>
      </w:r>
      <w:proofErr w:type="gramEnd"/>
      <w:r w:rsidRPr="00BF30A5">
        <w:rPr>
          <w:sz w:val="28"/>
          <w:szCs w:val="28"/>
        </w:rPr>
        <w:t>ассе. Сведения о проведении инвентаризации отражены в текстовой части раздела 5 Пояснительной записки (ф. 0503160 и ф. 0503760), так как, в ходе инвентаризации расхождений с данными, отраженными в балансе не установлено.</w:t>
      </w:r>
    </w:p>
    <w:p w:rsidR="002B03FA" w:rsidRPr="00BF30A5" w:rsidRDefault="002B03FA" w:rsidP="00A85CCF">
      <w:pPr>
        <w:ind w:right="-285" w:firstLine="709"/>
        <w:jc w:val="both"/>
        <w:rPr>
          <w:sz w:val="28"/>
          <w:szCs w:val="28"/>
        </w:rPr>
      </w:pPr>
      <w:r w:rsidRPr="00BF30A5">
        <w:rPr>
          <w:sz w:val="28"/>
          <w:szCs w:val="28"/>
        </w:rPr>
        <w:t xml:space="preserve">Визуальной проверкой </w:t>
      </w:r>
      <w:proofErr w:type="gramStart"/>
      <w:r w:rsidRPr="00BF30A5">
        <w:rPr>
          <w:sz w:val="28"/>
          <w:szCs w:val="28"/>
        </w:rPr>
        <w:t>правильности заполнения форм бюджетной отчетности Управления</w:t>
      </w:r>
      <w:proofErr w:type="gramEnd"/>
      <w:r w:rsidR="004A4407">
        <w:rPr>
          <w:sz w:val="28"/>
          <w:szCs w:val="28"/>
        </w:rPr>
        <w:t xml:space="preserve"> спорта</w:t>
      </w:r>
      <w:r w:rsidR="004870C7">
        <w:rPr>
          <w:sz w:val="28"/>
          <w:szCs w:val="28"/>
        </w:rPr>
        <w:t>,</w:t>
      </w:r>
      <w:r w:rsidRPr="00BF30A5">
        <w:rPr>
          <w:sz w:val="28"/>
          <w:szCs w:val="28"/>
        </w:rPr>
        <w:t xml:space="preserve"> установлено, что проверкой контрольных соотношений показателей бюджетной отчетности, проведенной в соответствии с Инструкциями №191н и № 33н, расхождений не установлено.</w:t>
      </w:r>
    </w:p>
    <w:p w:rsidR="002B03FA" w:rsidRDefault="002B03FA" w:rsidP="00A85CCF">
      <w:pPr>
        <w:ind w:right="-285" w:firstLine="709"/>
        <w:jc w:val="both"/>
        <w:rPr>
          <w:sz w:val="28"/>
          <w:szCs w:val="28"/>
        </w:rPr>
      </w:pPr>
      <w:r w:rsidRPr="00BF30A5">
        <w:rPr>
          <w:sz w:val="28"/>
          <w:szCs w:val="28"/>
        </w:rPr>
        <w:t>В отчёте (ф. 0503121) представлены данные о финансовых результатах деятельности 1</w:t>
      </w:r>
      <w:r w:rsidRPr="00BF30A5">
        <w:rPr>
          <w:iCs/>
          <w:sz w:val="28"/>
          <w:szCs w:val="28"/>
        </w:rPr>
        <w:t xml:space="preserve"> казенных учреждений </w:t>
      </w:r>
      <w:r w:rsidR="0044462F">
        <w:rPr>
          <w:iCs/>
          <w:sz w:val="28"/>
          <w:szCs w:val="28"/>
        </w:rPr>
        <w:t>спорта</w:t>
      </w:r>
      <w:r w:rsidRPr="00BF30A5">
        <w:rPr>
          <w:iCs/>
          <w:sz w:val="28"/>
          <w:szCs w:val="28"/>
        </w:rPr>
        <w:t xml:space="preserve"> </w:t>
      </w:r>
      <w:r w:rsidRPr="00BF30A5">
        <w:rPr>
          <w:sz w:val="28"/>
          <w:szCs w:val="28"/>
        </w:rPr>
        <w:t xml:space="preserve"> и данные о финансовых результатах деятельности (ф.0503721) 6</w:t>
      </w:r>
      <w:r w:rsidRPr="00BF30A5">
        <w:rPr>
          <w:iCs/>
          <w:sz w:val="28"/>
          <w:szCs w:val="28"/>
        </w:rPr>
        <w:t xml:space="preserve"> бюджетных</w:t>
      </w:r>
      <w:r w:rsidR="0044462F">
        <w:rPr>
          <w:iCs/>
          <w:sz w:val="28"/>
          <w:szCs w:val="28"/>
        </w:rPr>
        <w:t xml:space="preserve"> спортивных школ</w:t>
      </w:r>
      <w:r w:rsidRPr="00BF30A5">
        <w:rPr>
          <w:iCs/>
          <w:sz w:val="28"/>
          <w:szCs w:val="28"/>
        </w:rPr>
        <w:t xml:space="preserve">, </w:t>
      </w:r>
      <w:r w:rsidR="0044462F">
        <w:rPr>
          <w:iCs/>
          <w:sz w:val="28"/>
          <w:szCs w:val="28"/>
        </w:rPr>
        <w:t xml:space="preserve">4 автономных </w:t>
      </w:r>
      <w:r w:rsidRPr="00BF30A5">
        <w:rPr>
          <w:iCs/>
          <w:sz w:val="28"/>
          <w:szCs w:val="28"/>
        </w:rPr>
        <w:t>учреждений и МБУ «ЦБ У</w:t>
      </w:r>
      <w:r w:rsidR="0044462F">
        <w:rPr>
          <w:iCs/>
          <w:sz w:val="28"/>
          <w:szCs w:val="28"/>
        </w:rPr>
        <w:t>ФКСТ</w:t>
      </w:r>
      <w:r w:rsidRPr="00BF30A5">
        <w:rPr>
          <w:iCs/>
          <w:sz w:val="28"/>
          <w:szCs w:val="28"/>
        </w:rPr>
        <w:t xml:space="preserve">»  </w:t>
      </w:r>
      <w:r w:rsidRPr="00BF30A5">
        <w:rPr>
          <w:sz w:val="28"/>
          <w:szCs w:val="28"/>
        </w:rPr>
        <w:t xml:space="preserve">при исполнении бюджета за 2019 год в разрезе </w:t>
      </w:r>
      <w:proofErr w:type="gramStart"/>
      <w:r w:rsidRPr="00BF30A5">
        <w:rPr>
          <w:sz w:val="28"/>
          <w:szCs w:val="28"/>
        </w:rPr>
        <w:t>кодов классификации операций сектора государственного управления</w:t>
      </w:r>
      <w:proofErr w:type="gramEnd"/>
      <w:r w:rsidRPr="00BF30A5">
        <w:rPr>
          <w:sz w:val="28"/>
          <w:szCs w:val="28"/>
        </w:rPr>
        <w:t xml:space="preserve"> по бюджетной деятельности.</w:t>
      </w:r>
    </w:p>
    <w:p w:rsidR="002B03FA" w:rsidRPr="00BF30A5" w:rsidRDefault="002B03FA" w:rsidP="00A85CCF">
      <w:pPr>
        <w:ind w:right="-285" w:firstLine="709"/>
        <w:jc w:val="both"/>
        <w:rPr>
          <w:sz w:val="28"/>
          <w:szCs w:val="28"/>
        </w:rPr>
      </w:pPr>
      <w:r w:rsidRPr="00BF30A5">
        <w:rPr>
          <w:sz w:val="28"/>
          <w:szCs w:val="28"/>
        </w:rPr>
        <w:t> </w:t>
      </w:r>
    </w:p>
    <w:p w:rsidR="002B03FA" w:rsidRPr="00BF30A5" w:rsidRDefault="002B03FA" w:rsidP="00A85CCF">
      <w:pPr>
        <w:ind w:right="-285" w:firstLine="709"/>
        <w:jc w:val="center"/>
        <w:rPr>
          <w:sz w:val="28"/>
          <w:szCs w:val="28"/>
        </w:rPr>
      </w:pPr>
      <w:r w:rsidRPr="00BF30A5">
        <w:rPr>
          <w:b/>
          <w:bCs/>
          <w:sz w:val="28"/>
          <w:szCs w:val="28"/>
        </w:rPr>
        <w:t xml:space="preserve">4. Анализ </w:t>
      </w:r>
      <w:r w:rsidR="00E9215F">
        <w:rPr>
          <w:b/>
          <w:bCs/>
          <w:sz w:val="28"/>
          <w:szCs w:val="28"/>
        </w:rPr>
        <w:t xml:space="preserve">основных показателей годовой отчетности Управления </w:t>
      </w:r>
      <w:r w:rsidR="0044462F">
        <w:rPr>
          <w:b/>
          <w:bCs/>
          <w:sz w:val="28"/>
          <w:szCs w:val="28"/>
        </w:rPr>
        <w:t>по физической культуре, спорту и туризму</w:t>
      </w:r>
      <w:r w:rsidR="00E9215F">
        <w:rPr>
          <w:b/>
          <w:bCs/>
          <w:sz w:val="28"/>
          <w:szCs w:val="28"/>
        </w:rPr>
        <w:t xml:space="preserve"> Альметьевского муниципального района. </w:t>
      </w:r>
    </w:p>
    <w:p w:rsidR="002B03FA" w:rsidRPr="00E9215F" w:rsidRDefault="002B03FA" w:rsidP="00A85CCF">
      <w:pPr>
        <w:ind w:right="-285" w:firstLine="709"/>
        <w:jc w:val="both"/>
        <w:rPr>
          <w:b/>
          <w:sz w:val="28"/>
          <w:szCs w:val="28"/>
        </w:rPr>
      </w:pPr>
      <w:r w:rsidRPr="00BF30A5">
        <w:rPr>
          <w:sz w:val="28"/>
          <w:szCs w:val="28"/>
        </w:rPr>
        <w:t> </w:t>
      </w:r>
      <w:r w:rsidR="00E9215F" w:rsidRPr="00E9215F">
        <w:rPr>
          <w:b/>
          <w:sz w:val="28"/>
          <w:szCs w:val="28"/>
        </w:rPr>
        <w:t>4.1.Анализ результатов деятельности.</w:t>
      </w:r>
    </w:p>
    <w:p w:rsidR="002B03FA" w:rsidRDefault="002B03FA" w:rsidP="00A85CCF">
      <w:pPr>
        <w:ind w:right="-285" w:firstLine="709"/>
        <w:jc w:val="both"/>
        <w:rPr>
          <w:sz w:val="28"/>
          <w:szCs w:val="28"/>
        </w:rPr>
      </w:pPr>
      <w:r w:rsidRPr="00BF30A5">
        <w:rPr>
          <w:sz w:val="28"/>
          <w:szCs w:val="28"/>
        </w:rPr>
        <w:t xml:space="preserve">Отчет об исполнении бюджета Управления </w:t>
      </w:r>
      <w:r w:rsidR="0044462F">
        <w:rPr>
          <w:sz w:val="28"/>
          <w:szCs w:val="28"/>
        </w:rPr>
        <w:t>спорта</w:t>
      </w:r>
      <w:r w:rsidRPr="00BF30A5">
        <w:rPr>
          <w:sz w:val="28"/>
          <w:szCs w:val="28"/>
        </w:rPr>
        <w:t xml:space="preserve"> (ф. 0503127 – для казенных учреждений и ф. 0503737 – для бюджетных и автономных учреждений) содержит данные в соответствии с кодами бюджетной классификации Российской Федерации.</w:t>
      </w:r>
    </w:p>
    <w:p w:rsidR="00FD3770" w:rsidRPr="00FD3770" w:rsidRDefault="00FD3770" w:rsidP="00A85CCF">
      <w:pPr>
        <w:pStyle w:val="af0"/>
        <w:spacing w:before="0" w:beforeAutospacing="0" w:after="0" w:afterAutospacing="0"/>
        <w:ind w:right="-285" w:firstLine="709"/>
        <w:jc w:val="both"/>
        <w:rPr>
          <w:sz w:val="28"/>
          <w:szCs w:val="28"/>
        </w:rPr>
      </w:pPr>
      <w:r w:rsidRPr="00FD3770">
        <w:rPr>
          <w:sz w:val="28"/>
          <w:szCs w:val="28"/>
        </w:rPr>
        <w:t xml:space="preserve">Согласно пункту 7 Инструкции 191н и пунктом 12 Инструкции №33н  Бюджетная отчетность составляется на основе данных Главной книги и (или) других регистров бюджетного учета, с обязательным проведением сверки </w:t>
      </w:r>
      <w:r w:rsidRPr="00FD3770">
        <w:rPr>
          <w:sz w:val="28"/>
          <w:szCs w:val="28"/>
        </w:rPr>
        <w:lastRenderedPageBreak/>
        <w:t>оборотов и остатков по регистрам аналитического учета с оборотами и остатками по регистрам синтетического учета.</w:t>
      </w:r>
    </w:p>
    <w:p w:rsidR="00FD3770" w:rsidRPr="00FD3770" w:rsidRDefault="00FD3770" w:rsidP="00A85CCF">
      <w:pPr>
        <w:pStyle w:val="af0"/>
        <w:spacing w:before="0" w:beforeAutospacing="0" w:after="0" w:afterAutospacing="0"/>
        <w:ind w:right="-285" w:firstLine="709"/>
        <w:jc w:val="both"/>
        <w:rPr>
          <w:sz w:val="28"/>
          <w:szCs w:val="28"/>
        </w:rPr>
      </w:pPr>
      <w:r w:rsidRPr="00A85CCF">
        <w:rPr>
          <w:sz w:val="28"/>
          <w:szCs w:val="28"/>
        </w:rPr>
        <w:t xml:space="preserve">Перед составлением годовой бюджетной отчетности, в соответствии с требованиями Инструкции №191н, в Управлении </w:t>
      </w:r>
      <w:r w:rsidR="0044462F" w:rsidRPr="00A85CCF">
        <w:rPr>
          <w:sz w:val="28"/>
          <w:szCs w:val="28"/>
        </w:rPr>
        <w:t>спорта</w:t>
      </w:r>
      <w:r w:rsidRPr="00A85CCF">
        <w:rPr>
          <w:sz w:val="28"/>
          <w:szCs w:val="28"/>
        </w:rPr>
        <w:t xml:space="preserve"> и подведомственных ей учреждениях проведена инвентаризация активов и обязательств. В ходе инвентаризации расхождений с данными, отраженными в балансе и данными главной книги не установлено.</w:t>
      </w:r>
    </w:p>
    <w:p w:rsidR="00FD3770" w:rsidRPr="00FD3770" w:rsidRDefault="00FD3770" w:rsidP="00A85CCF">
      <w:pPr>
        <w:pStyle w:val="af0"/>
        <w:spacing w:before="0" w:beforeAutospacing="0" w:after="0" w:afterAutospacing="0"/>
        <w:ind w:right="-285" w:firstLine="709"/>
        <w:jc w:val="both"/>
        <w:rPr>
          <w:sz w:val="28"/>
          <w:szCs w:val="28"/>
        </w:rPr>
      </w:pPr>
      <w:r w:rsidRPr="00FD3770">
        <w:rPr>
          <w:sz w:val="28"/>
          <w:szCs w:val="28"/>
        </w:rPr>
        <w:t xml:space="preserve">Результаты деятельности </w:t>
      </w:r>
      <w:r>
        <w:rPr>
          <w:sz w:val="28"/>
          <w:szCs w:val="28"/>
        </w:rPr>
        <w:t xml:space="preserve">Управления </w:t>
      </w:r>
      <w:r w:rsidR="0044462F">
        <w:rPr>
          <w:sz w:val="28"/>
          <w:szCs w:val="28"/>
        </w:rPr>
        <w:t>спорта</w:t>
      </w:r>
      <w:r w:rsidRPr="00FD3770">
        <w:rPr>
          <w:sz w:val="28"/>
          <w:szCs w:val="28"/>
        </w:rPr>
        <w:t xml:space="preserve"> отражены в разделе 2 «Результаты деятельности субъекта бюджетной отчетности» текстовой части П</w:t>
      </w:r>
      <w:r w:rsidRPr="00FD3770">
        <w:rPr>
          <w:sz w:val="28"/>
          <w:szCs w:val="28"/>
          <w:shd w:val="clear" w:color="auto" w:fill="FFFFFF"/>
        </w:rPr>
        <w:t>ояснительной записки</w:t>
      </w:r>
      <w:r w:rsidRPr="00FD3770">
        <w:rPr>
          <w:sz w:val="28"/>
          <w:szCs w:val="28"/>
        </w:rPr>
        <w:t xml:space="preserve"> и таблице 1 «Сведения об основных направлениях деятельности» к пояснительной записке ф. 0503160.</w:t>
      </w:r>
    </w:p>
    <w:p w:rsidR="00FD3770" w:rsidRPr="00FD3770" w:rsidRDefault="00FD3770" w:rsidP="00A85CCF">
      <w:pPr>
        <w:pStyle w:val="af0"/>
        <w:spacing w:before="0" w:beforeAutospacing="0" w:after="0" w:afterAutospacing="0"/>
        <w:ind w:right="-285" w:firstLine="709"/>
        <w:jc w:val="both"/>
        <w:rPr>
          <w:sz w:val="28"/>
          <w:szCs w:val="28"/>
        </w:rPr>
      </w:pPr>
      <w:r w:rsidRPr="00FD3770">
        <w:rPr>
          <w:sz w:val="28"/>
          <w:szCs w:val="28"/>
        </w:rPr>
        <w:t xml:space="preserve">Плановые показатели результативности деятельности </w:t>
      </w:r>
      <w:r>
        <w:rPr>
          <w:sz w:val="28"/>
          <w:szCs w:val="28"/>
        </w:rPr>
        <w:t>Управления</w:t>
      </w:r>
      <w:r w:rsidRPr="00FD3770">
        <w:rPr>
          <w:sz w:val="28"/>
          <w:szCs w:val="28"/>
        </w:rPr>
        <w:t xml:space="preserve"> </w:t>
      </w:r>
      <w:r w:rsidR="0044462F">
        <w:rPr>
          <w:sz w:val="28"/>
          <w:szCs w:val="28"/>
        </w:rPr>
        <w:t>спорта</w:t>
      </w:r>
      <w:r w:rsidRPr="00FD3770">
        <w:rPr>
          <w:sz w:val="28"/>
          <w:szCs w:val="28"/>
        </w:rPr>
        <w:t xml:space="preserve"> никаким нормативным правовым актом не устанавливались. В соответствии с абзацем 12 пункта 161 Инструкции № 191н, если субъекту бюджетной отчетности не установлены в соответствующем порядке показатели результативности деятельности, то отчёт по </w:t>
      </w:r>
      <w:hyperlink r:id="rId10" w:anchor="sub_503162" w:history="1">
        <w:r w:rsidRPr="00FD3770">
          <w:rPr>
            <w:rStyle w:val="a3"/>
            <w:color w:val="auto"/>
            <w:sz w:val="28"/>
            <w:szCs w:val="28"/>
            <w:u w:val="none"/>
          </w:rPr>
          <w:t>форме 0503162</w:t>
        </w:r>
      </w:hyperlink>
      <w:r w:rsidRPr="00FD3770">
        <w:rPr>
          <w:sz w:val="28"/>
          <w:szCs w:val="28"/>
        </w:rPr>
        <w:t xml:space="preserve"> не составляется, а информация о результатах деятельности раскрывается в текстовой части раздела 2 Пояснительной записки.</w:t>
      </w:r>
    </w:p>
    <w:p w:rsidR="00FD3770" w:rsidRPr="00FD3770" w:rsidRDefault="00FD3770" w:rsidP="00A85CCF">
      <w:pPr>
        <w:pStyle w:val="af0"/>
        <w:spacing w:before="0" w:beforeAutospacing="0" w:after="0" w:afterAutospacing="0"/>
        <w:ind w:right="-285" w:firstLine="709"/>
        <w:jc w:val="both"/>
        <w:rPr>
          <w:sz w:val="28"/>
          <w:szCs w:val="28"/>
        </w:rPr>
      </w:pPr>
      <w:r w:rsidRPr="00FD3770">
        <w:rPr>
          <w:sz w:val="28"/>
          <w:szCs w:val="28"/>
        </w:rPr>
        <w:t xml:space="preserve">В сводном отчёте о финансовых результатах деятельности (ф. 0503121) представлены данные о финансовых результатах деятельности </w:t>
      </w:r>
      <w:r>
        <w:rPr>
          <w:sz w:val="28"/>
          <w:szCs w:val="28"/>
        </w:rPr>
        <w:t>Управления</w:t>
      </w:r>
      <w:r w:rsidRPr="00FD3770">
        <w:rPr>
          <w:sz w:val="28"/>
          <w:szCs w:val="28"/>
        </w:rPr>
        <w:t xml:space="preserve"> </w:t>
      </w:r>
      <w:r w:rsidR="0044462F">
        <w:rPr>
          <w:sz w:val="28"/>
          <w:szCs w:val="28"/>
        </w:rPr>
        <w:t>спорта</w:t>
      </w:r>
      <w:r w:rsidRPr="00FD3770">
        <w:rPr>
          <w:sz w:val="28"/>
          <w:szCs w:val="28"/>
        </w:rPr>
        <w:t xml:space="preserve"> при исполнении бюджета за 201</w:t>
      </w:r>
      <w:r>
        <w:rPr>
          <w:sz w:val="28"/>
          <w:szCs w:val="28"/>
        </w:rPr>
        <w:t>9</w:t>
      </w:r>
      <w:r w:rsidRPr="00FD3770">
        <w:rPr>
          <w:sz w:val="28"/>
          <w:szCs w:val="28"/>
        </w:rPr>
        <w:t xml:space="preserve"> год в разрезе </w:t>
      </w:r>
      <w:proofErr w:type="gramStart"/>
      <w:r w:rsidRPr="00FD3770">
        <w:rPr>
          <w:sz w:val="28"/>
          <w:szCs w:val="28"/>
        </w:rPr>
        <w:t>кодов классификации операций сектора государственного управления</w:t>
      </w:r>
      <w:proofErr w:type="gramEnd"/>
      <w:r w:rsidRPr="00FD3770">
        <w:rPr>
          <w:sz w:val="28"/>
          <w:szCs w:val="28"/>
        </w:rPr>
        <w:t xml:space="preserve"> по бюджетной деятельности.</w:t>
      </w:r>
    </w:p>
    <w:p w:rsidR="00FD3770" w:rsidRPr="00FD3770" w:rsidRDefault="00FD3770" w:rsidP="00A85CCF">
      <w:pPr>
        <w:pStyle w:val="af0"/>
        <w:spacing w:before="0" w:beforeAutospacing="0" w:after="0" w:afterAutospacing="0"/>
        <w:ind w:right="-285" w:firstLine="709"/>
        <w:jc w:val="both"/>
        <w:rPr>
          <w:sz w:val="28"/>
          <w:szCs w:val="28"/>
        </w:rPr>
      </w:pPr>
      <w:r w:rsidRPr="00FD3770">
        <w:rPr>
          <w:sz w:val="28"/>
          <w:szCs w:val="28"/>
        </w:rPr>
        <w:t xml:space="preserve">В представленном отчёте сумма доходов составила </w:t>
      </w:r>
      <w:r w:rsidR="0044462F">
        <w:rPr>
          <w:sz w:val="28"/>
          <w:szCs w:val="28"/>
        </w:rPr>
        <w:t>1 822 230 708,25</w:t>
      </w:r>
      <w:r>
        <w:rPr>
          <w:sz w:val="28"/>
          <w:szCs w:val="28"/>
        </w:rPr>
        <w:t xml:space="preserve"> </w:t>
      </w:r>
      <w:r w:rsidRPr="00FD3770">
        <w:rPr>
          <w:sz w:val="28"/>
          <w:szCs w:val="28"/>
        </w:rPr>
        <w:t>рублей, в том числе:</w:t>
      </w:r>
    </w:p>
    <w:p w:rsidR="00D80FD7" w:rsidRPr="00D80FD7" w:rsidRDefault="00D80FD7" w:rsidP="00A85CCF">
      <w:pPr>
        <w:pStyle w:val="af0"/>
        <w:spacing w:before="0" w:beforeAutospacing="0" w:after="0" w:afterAutospacing="0"/>
        <w:ind w:right="-285" w:firstLine="709"/>
        <w:jc w:val="both"/>
        <w:rPr>
          <w:rStyle w:val="af1"/>
          <w:b w:val="0"/>
          <w:sz w:val="28"/>
          <w:szCs w:val="28"/>
        </w:rPr>
      </w:pPr>
      <w:r w:rsidRPr="00D80FD7">
        <w:rPr>
          <w:rStyle w:val="af1"/>
          <w:b w:val="0"/>
          <w:sz w:val="28"/>
          <w:szCs w:val="28"/>
        </w:rPr>
        <w:t xml:space="preserve">- доходы от операций с активами – </w:t>
      </w:r>
      <w:r w:rsidR="0044462F">
        <w:rPr>
          <w:rStyle w:val="af1"/>
          <w:b w:val="0"/>
          <w:sz w:val="28"/>
          <w:szCs w:val="28"/>
        </w:rPr>
        <w:t>1 262 031 247,45</w:t>
      </w:r>
      <w:r w:rsidRPr="00D80FD7">
        <w:rPr>
          <w:rStyle w:val="af1"/>
          <w:b w:val="0"/>
          <w:sz w:val="28"/>
          <w:szCs w:val="28"/>
        </w:rPr>
        <w:t xml:space="preserve"> рублей;</w:t>
      </w:r>
    </w:p>
    <w:p w:rsidR="00D80FD7" w:rsidRPr="00D80FD7" w:rsidRDefault="00D80FD7" w:rsidP="00A85CCF">
      <w:pPr>
        <w:pStyle w:val="af0"/>
        <w:spacing w:before="0" w:beforeAutospacing="0" w:after="0" w:afterAutospacing="0"/>
        <w:ind w:right="-285" w:firstLine="709"/>
        <w:jc w:val="both"/>
        <w:rPr>
          <w:rStyle w:val="af1"/>
          <w:b w:val="0"/>
          <w:sz w:val="28"/>
          <w:szCs w:val="28"/>
        </w:rPr>
      </w:pPr>
      <w:r>
        <w:rPr>
          <w:rStyle w:val="af1"/>
          <w:b w:val="0"/>
          <w:sz w:val="28"/>
          <w:szCs w:val="28"/>
        </w:rPr>
        <w:t xml:space="preserve">- </w:t>
      </w:r>
      <w:r w:rsidRPr="00D80FD7">
        <w:rPr>
          <w:rStyle w:val="af1"/>
          <w:b w:val="0"/>
          <w:sz w:val="28"/>
          <w:szCs w:val="28"/>
        </w:rPr>
        <w:t xml:space="preserve">безвозмездные </w:t>
      </w:r>
      <w:proofErr w:type="spellStart"/>
      <w:r w:rsidR="0044462F">
        <w:rPr>
          <w:rStyle w:val="af1"/>
          <w:b w:val="0"/>
          <w:sz w:val="28"/>
          <w:szCs w:val="28"/>
        </w:rPr>
        <w:t>неденежные</w:t>
      </w:r>
      <w:proofErr w:type="spellEnd"/>
      <w:r w:rsidR="0044462F">
        <w:rPr>
          <w:rStyle w:val="af1"/>
          <w:b w:val="0"/>
          <w:sz w:val="28"/>
          <w:szCs w:val="28"/>
        </w:rPr>
        <w:t xml:space="preserve"> </w:t>
      </w:r>
      <w:r w:rsidRPr="00D80FD7">
        <w:rPr>
          <w:rStyle w:val="af1"/>
          <w:b w:val="0"/>
          <w:sz w:val="28"/>
          <w:szCs w:val="28"/>
        </w:rPr>
        <w:t xml:space="preserve">поступления капитального характера – </w:t>
      </w:r>
      <w:r w:rsidR="0044462F">
        <w:rPr>
          <w:rStyle w:val="af1"/>
          <w:b w:val="0"/>
          <w:sz w:val="28"/>
          <w:szCs w:val="28"/>
        </w:rPr>
        <w:t>560 199 460,8</w:t>
      </w:r>
      <w:r w:rsidRPr="00D80FD7">
        <w:rPr>
          <w:rStyle w:val="af1"/>
          <w:b w:val="0"/>
          <w:sz w:val="28"/>
          <w:szCs w:val="28"/>
        </w:rPr>
        <w:t xml:space="preserve"> рублей.</w:t>
      </w:r>
    </w:p>
    <w:p w:rsidR="00FD3770" w:rsidRPr="00FD3770" w:rsidRDefault="00FD3770" w:rsidP="00A85CCF">
      <w:pPr>
        <w:pStyle w:val="af0"/>
        <w:spacing w:before="0" w:beforeAutospacing="0" w:after="0" w:afterAutospacing="0"/>
        <w:ind w:right="-285" w:firstLine="709"/>
        <w:jc w:val="both"/>
        <w:rPr>
          <w:sz w:val="28"/>
          <w:szCs w:val="28"/>
        </w:rPr>
      </w:pPr>
      <w:r w:rsidRPr="00FD3770">
        <w:rPr>
          <w:sz w:val="28"/>
          <w:szCs w:val="28"/>
        </w:rPr>
        <w:t xml:space="preserve">Сумма расходов составила </w:t>
      </w:r>
      <w:r w:rsidR="0044462F">
        <w:rPr>
          <w:sz w:val="28"/>
          <w:szCs w:val="28"/>
        </w:rPr>
        <w:t>786 358 876,94</w:t>
      </w:r>
      <w:r w:rsidRPr="00FD3770">
        <w:rPr>
          <w:sz w:val="28"/>
          <w:szCs w:val="28"/>
        </w:rPr>
        <w:t xml:space="preserve"> рублей, в том числе:</w:t>
      </w:r>
    </w:p>
    <w:p w:rsidR="00D80FD7" w:rsidRDefault="00FD3770" w:rsidP="00A85CCF">
      <w:pPr>
        <w:pStyle w:val="af0"/>
        <w:tabs>
          <w:tab w:val="left" w:pos="709"/>
        </w:tabs>
        <w:spacing w:before="0" w:beforeAutospacing="0" w:after="0" w:afterAutospacing="0"/>
        <w:ind w:right="-285" w:firstLine="709"/>
        <w:jc w:val="both"/>
        <w:rPr>
          <w:sz w:val="28"/>
          <w:szCs w:val="28"/>
        </w:rPr>
      </w:pPr>
      <w:r w:rsidRPr="00FD3770">
        <w:rPr>
          <w:sz w:val="28"/>
          <w:szCs w:val="28"/>
        </w:rPr>
        <w:t>-  оплата труда и начисления на выплаты по оплате труда –</w:t>
      </w:r>
      <w:r w:rsidR="0044462F">
        <w:rPr>
          <w:sz w:val="28"/>
          <w:szCs w:val="28"/>
        </w:rPr>
        <w:t xml:space="preserve"> 2 630 499,0</w:t>
      </w:r>
      <w:r w:rsidRPr="00FD3770">
        <w:rPr>
          <w:sz w:val="28"/>
          <w:szCs w:val="28"/>
        </w:rPr>
        <w:t xml:space="preserve"> рублей;</w:t>
      </w:r>
    </w:p>
    <w:p w:rsidR="00D80FD7" w:rsidRDefault="00FD3770" w:rsidP="00A85CCF">
      <w:pPr>
        <w:pStyle w:val="af0"/>
        <w:tabs>
          <w:tab w:val="left" w:pos="709"/>
        </w:tabs>
        <w:spacing w:before="0" w:beforeAutospacing="0" w:after="0" w:afterAutospacing="0"/>
        <w:ind w:right="-285" w:firstLine="709"/>
        <w:jc w:val="both"/>
        <w:rPr>
          <w:sz w:val="28"/>
          <w:szCs w:val="28"/>
        </w:rPr>
      </w:pPr>
      <w:r w:rsidRPr="00FD3770">
        <w:rPr>
          <w:sz w:val="28"/>
          <w:szCs w:val="28"/>
        </w:rPr>
        <w:t>-  приобретение р</w:t>
      </w:r>
      <w:r w:rsidR="00D80FD7">
        <w:rPr>
          <w:sz w:val="28"/>
          <w:szCs w:val="28"/>
        </w:rPr>
        <w:t xml:space="preserve">абот, услуг – </w:t>
      </w:r>
      <w:r w:rsidR="0044462F">
        <w:rPr>
          <w:sz w:val="28"/>
          <w:szCs w:val="28"/>
        </w:rPr>
        <w:t>15 852 385,21</w:t>
      </w:r>
      <w:r w:rsidR="00D80FD7">
        <w:rPr>
          <w:sz w:val="28"/>
          <w:szCs w:val="28"/>
        </w:rPr>
        <w:t xml:space="preserve"> рублей</w:t>
      </w:r>
    </w:p>
    <w:p w:rsidR="00D80FD7" w:rsidRDefault="00FD3770" w:rsidP="00A85CCF">
      <w:pPr>
        <w:pStyle w:val="af0"/>
        <w:tabs>
          <w:tab w:val="left" w:pos="709"/>
        </w:tabs>
        <w:spacing w:before="0" w:beforeAutospacing="0" w:after="0" w:afterAutospacing="0"/>
        <w:ind w:right="-285" w:firstLine="709"/>
        <w:jc w:val="both"/>
        <w:rPr>
          <w:sz w:val="28"/>
          <w:szCs w:val="28"/>
        </w:rPr>
      </w:pPr>
      <w:r w:rsidRPr="00FD3770">
        <w:rPr>
          <w:sz w:val="28"/>
          <w:szCs w:val="28"/>
        </w:rPr>
        <w:t xml:space="preserve">-  безвозмездные перечисления </w:t>
      </w:r>
      <w:r w:rsidR="00D80FD7">
        <w:rPr>
          <w:sz w:val="28"/>
          <w:szCs w:val="28"/>
        </w:rPr>
        <w:t xml:space="preserve">текущего характера </w:t>
      </w:r>
      <w:r w:rsidRPr="00FD3770">
        <w:rPr>
          <w:sz w:val="28"/>
          <w:szCs w:val="28"/>
        </w:rPr>
        <w:t xml:space="preserve">организациям </w:t>
      </w:r>
      <w:r w:rsidR="00D80FD7">
        <w:rPr>
          <w:sz w:val="28"/>
          <w:szCs w:val="28"/>
        </w:rPr>
        <w:t xml:space="preserve">(муниципальным учреждениям) </w:t>
      </w:r>
      <w:r w:rsidRPr="00FD3770">
        <w:rPr>
          <w:sz w:val="28"/>
          <w:szCs w:val="28"/>
        </w:rPr>
        <w:t xml:space="preserve">–  </w:t>
      </w:r>
      <w:r w:rsidR="0044462F">
        <w:rPr>
          <w:sz w:val="28"/>
          <w:szCs w:val="28"/>
        </w:rPr>
        <w:t>205 882 724,49</w:t>
      </w:r>
      <w:r w:rsidR="00D80FD7">
        <w:rPr>
          <w:sz w:val="28"/>
          <w:szCs w:val="28"/>
        </w:rPr>
        <w:t xml:space="preserve"> </w:t>
      </w:r>
      <w:r w:rsidRPr="00FD3770">
        <w:rPr>
          <w:sz w:val="28"/>
          <w:szCs w:val="28"/>
        </w:rPr>
        <w:t>рублей;</w:t>
      </w:r>
    </w:p>
    <w:p w:rsidR="00D80FD7" w:rsidRDefault="00FD3770" w:rsidP="00A85CCF">
      <w:pPr>
        <w:pStyle w:val="af0"/>
        <w:tabs>
          <w:tab w:val="left" w:pos="709"/>
        </w:tabs>
        <w:spacing w:before="0" w:beforeAutospacing="0" w:after="0" w:afterAutospacing="0"/>
        <w:ind w:right="-285" w:firstLine="709"/>
        <w:jc w:val="both"/>
        <w:rPr>
          <w:sz w:val="28"/>
          <w:szCs w:val="28"/>
        </w:rPr>
      </w:pPr>
      <w:r w:rsidRPr="00FD3770">
        <w:rPr>
          <w:sz w:val="28"/>
          <w:szCs w:val="28"/>
        </w:rPr>
        <w:t xml:space="preserve">-  расходы по операциям с активами – </w:t>
      </w:r>
      <w:r w:rsidR="0044462F">
        <w:rPr>
          <w:sz w:val="28"/>
          <w:szCs w:val="28"/>
        </w:rPr>
        <w:t>4 451 555,1</w:t>
      </w:r>
      <w:r w:rsidRPr="00FD3770">
        <w:rPr>
          <w:sz w:val="28"/>
          <w:szCs w:val="28"/>
        </w:rPr>
        <w:t xml:space="preserve"> рублей;</w:t>
      </w:r>
    </w:p>
    <w:p w:rsidR="00D80FD7" w:rsidRDefault="00D80FD7" w:rsidP="00A85CCF">
      <w:pPr>
        <w:pStyle w:val="af0"/>
        <w:tabs>
          <w:tab w:val="left" w:pos="709"/>
        </w:tabs>
        <w:spacing w:before="0" w:beforeAutospacing="0" w:after="0" w:afterAutospacing="0"/>
        <w:ind w:right="-285" w:firstLine="709"/>
        <w:jc w:val="both"/>
        <w:rPr>
          <w:sz w:val="28"/>
          <w:szCs w:val="28"/>
        </w:rPr>
      </w:pPr>
      <w:r>
        <w:rPr>
          <w:sz w:val="28"/>
          <w:szCs w:val="28"/>
        </w:rPr>
        <w:t xml:space="preserve">- безвозмездные перечисления капитального характера организациям (муниципальным учреждениям) – </w:t>
      </w:r>
      <w:r w:rsidR="0044462F">
        <w:rPr>
          <w:sz w:val="28"/>
          <w:szCs w:val="28"/>
        </w:rPr>
        <w:t xml:space="preserve">556 205 000,0 </w:t>
      </w:r>
      <w:r>
        <w:rPr>
          <w:sz w:val="28"/>
          <w:szCs w:val="28"/>
        </w:rPr>
        <w:t>рублей;</w:t>
      </w:r>
    </w:p>
    <w:p w:rsidR="00FD3770" w:rsidRPr="00FD3770" w:rsidRDefault="00FD3770" w:rsidP="00A85CCF">
      <w:pPr>
        <w:pStyle w:val="af0"/>
        <w:tabs>
          <w:tab w:val="left" w:pos="709"/>
        </w:tabs>
        <w:spacing w:before="0" w:beforeAutospacing="0" w:after="0" w:afterAutospacing="0"/>
        <w:ind w:right="-285" w:firstLine="709"/>
        <w:jc w:val="both"/>
        <w:rPr>
          <w:sz w:val="28"/>
          <w:szCs w:val="28"/>
        </w:rPr>
      </w:pPr>
      <w:r w:rsidRPr="00FD3770">
        <w:rPr>
          <w:sz w:val="28"/>
          <w:szCs w:val="28"/>
        </w:rPr>
        <w:t xml:space="preserve">-  прочие расходы – </w:t>
      </w:r>
      <w:r w:rsidR="0044462F">
        <w:rPr>
          <w:sz w:val="28"/>
          <w:szCs w:val="28"/>
        </w:rPr>
        <w:t>1 336 713,14</w:t>
      </w:r>
      <w:r w:rsidRPr="00FD3770">
        <w:rPr>
          <w:sz w:val="28"/>
          <w:szCs w:val="28"/>
        </w:rPr>
        <w:t xml:space="preserve"> рублей. </w:t>
      </w:r>
    </w:p>
    <w:p w:rsidR="00D80FD7" w:rsidRDefault="0044462F" w:rsidP="00A85CCF">
      <w:pPr>
        <w:ind w:right="-285" w:firstLine="709"/>
        <w:jc w:val="both"/>
        <w:rPr>
          <w:sz w:val="28"/>
          <w:szCs w:val="28"/>
        </w:rPr>
      </w:pPr>
      <w:r>
        <w:rPr>
          <w:sz w:val="28"/>
          <w:szCs w:val="28"/>
        </w:rPr>
        <w:t>Положительный</w:t>
      </w:r>
      <w:r w:rsidR="00D80FD7">
        <w:rPr>
          <w:sz w:val="28"/>
          <w:szCs w:val="28"/>
        </w:rPr>
        <w:t xml:space="preserve"> результат операций с нефинансовыми активами в сумме </w:t>
      </w:r>
      <w:r>
        <w:rPr>
          <w:sz w:val="28"/>
          <w:szCs w:val="28"/>
        </w:rPr>
        <w:t>3 960 707,72</w:t>
      </w:r>
      <w:r w:rsidR="00D80FD7">
        <w:rPr>
          <w:sz w:val="28"/>
          <w:szCs w:val="28"/>
        </w:rPr>
        <w:t xml:space="preserve"> рублей, сложился из разницы сумм:</w:t>
      </w:r>
    </w:p>
    <w:p w:rsidR="00D80FD7" w:rsidRPr="00BF30A5" w:rsidRDefault="00D80FD7" w:rsidP="00A85CCF">
      <w:pPr>
        <w:ind w:right="-285" w:firstLine="709"/>
        <w:jc w:val="both"/>
        <w:rPr>
          <w:sz w:val="28"/>
          <w:szCs w:val="28"/>
        </w:rPr>
      </w:pPr>
      <w:r w:rsidRPr="00BF30A5">
        <w:rPr>
          <w:sz w:val="28"/>
          <w:szCs w:val="28"/>
        </w:rPr>
        <w:t>- увеличени</w:t>
      </w:r>
      <w:r>
        <w:rPr>
          <w:sz w:val="28"/>
          <w:szCs w:val="28"/>
        </w:rPr>
        <w:t>я</w:t>
      </w:r>
      <w:r w:rsidRPr="00BF30A5">
        <w:rPr>
          <w:sz w:val="28"/>
          <w:szCs w:val="28"/>
        </w:rPr>
        <w:t xml:space="preserve"> стоимости основных средств на </w:t>
      </w:r>
      <w:r w:rsidR="0044462F">
        <w:rPr>
          <w:sz w:val="28"/>
          <w:szCs w:val="28"/>
        </w:rPr>
        <w:t>559 194 555,7</w:t>
      </w:r>
      <w:r w:rsidRPr="00BF30A5">
        <w:rPr>
          <w:sz w:val="28"/>
          <w:szCs w:val="28"/>
        </w:rPr>
        <w:t xml:space="preserve"> рублей</w:t>
      </w:r>
      <w:r w:rsidR="00097131">
        <w:rPr>
          <w:sz w:val="28"/>
          <w:szCs w:val="28"/>
        </w:rPr>
        <w:t xml:space="preserve">, непроизведенных активов на 3 669 608,8 </w:t>
      </w:r>
      <w:proofErr w:type="spellStart"/>
      <w:r w:rsidR="00097131">
        <w:rPr>
          <w:sz w:val="28"/>
          <w:szCs w:val="28"/>
        </w:rPr>
        <w:t>тыс</w:t>
      </w:r>
      <w:proofErr w:type="gramStart"/>
      <w:r w:rsidR="00097131">
        <w:rPr>
          <w:sz w:val="28"/>
          <w:szCs w:val="28"/>
        </w:rPr>
        <w:t>.р</w:t>
      </w:r>
      <w:proofErr w:type="gramEnd"/>
      <w:r w:rsidR="00097131">
        <w:rPr>
          <w:sz w:val="28"/>
          <w:szCs w:val="28"/>
        </w:rPr>
        <w:t>уб</w:t>
      </w:r>
      <w:proofErr w:type="spellEnd"/>
      <w:r w:rsidR="00097131">
        <w:rPr>
          <w:sz w:val="28"/>
          <w:szCs w:val="28"/>
        </w:rPr>
        <w:t>.</w:t>
      </w:r>
      <w:r w:rsidRPr="00BF30A5">
        <w:rPr>
          <w:sz w:val="28"/>
          <w:szCs w:val="28"/>
        </w:rPr>
        <w:t xml:space="preserve"> и стоимости материальных запасов на </w:t>
      </w:r>
      <w:r w:rsidR="0044462F">
        <w:rPr>
          <w:sz w:val="28"/>
          <w:szCs w:val="28"/>
        </w:rPr>
        <w:t>1 753 098,25</w:t>
      </w:r>
      <w:r w:rsidRPr="00BF30A5">
        <w:rPr>
          <w:sz w:val="28"/>
          <w:szCs w:val="28"/>
        </w:rPr>
        <w:t xml:space="preserve"> рублей;</w:t>
      </w:r>
    </w:p>
    <w:p w:rsidR="00D80FD7" w:rsidRPr="00BF30A5" w:rsidRDefault="00D80FD7" w:rsidP="00A85CCF">
      <w:pPr>
        <w:ind w:right="-285" w:firstLine="709"/>
        <w:jc w:val="both"/>
        <w:rPr>
          <w:sz w:val="28"/>
          <w:szCs w:val="28"/>
        </w:rPr>
      </w:pPr>
      <w:r w:rsidRPr="00BF30A5">
        <w:rPr>
          <w:sz w:val="28"/>
          <w:szCs w:val="28"/>
        </w:rPr>
        <w:t xml:space="preserve">- уменьшения стоимости основных средств на </w:t>
      </w:r>
      <w:r w:rsidR="00097131">
        <w:rPr>
          <w:sz w:val="28"/>
          <w:szCs w:val="28"/>
        </w:rPr>
        <w:t>559 040 300,85</w:t>
      </w:r>
      <w:r w:rsidRPr="00BF30A5">
        <w:rPr>
          <w:sz w:val="28"/>
          <w:szCs w:val="28"/>
        </w:rPr>
        <w:t xml:space="preserve"> рублей, стоимости материальных запасов на </w:t>
      </w:r>
      <w:r w:rsidR="00097131">
        <w:rPr>
          <w:sz w:val="28"/>
          <w:szCs w:val="28"/>
        </w:rPr>
        <w:t>1 616 254,25</w:t>
      </w:r>
      <w:r w:rsidRPr="00BF30A5">
        <w:rPr>
          <w:sz w:val="28"/>
          <w:szCs w:val="28"/>
        </w:rPr>
        <w:t xml:space="preserve"> рублей.</w:t>
      </w:r>
    </w:p>
    <w:p w:rsidR="00D80FD7" w:rsidRPr="00613131" w:rsidRDefault="00097131" w:rsidP="00A85CCF">
      <w:pPr>
        <w:ind w:right="-285" w:firstLine="709"/>
        <w:jc w:val="both"/>
        <w:rPr>
          <w:sz w:val="28"/>
          <w:szCs w:val="28"/>
        </w:rPr>
      </w:pPr>
      <w:r>
        <w:rPr>
          <w:sz w:val="28"/>
          <w:szCs w:val="28"/>
        </w:rPr>
        <w:lastRenderedPageBreak/>
        <w:t>Положительный</w:t>
      </w:r>
      <w:r w:rsidR="00D80FD7" w:rsidRPr="00613131">
        <w:rPr>
          <w:sz w:val="28"/>
          <w:szCs w:val="28"/>
        </w:rPr>
        <w:t xml:space="preserve"> результат операций с финансовыми активами и обязательствами в сумме </w:t>
      </w:r>
      <w:r>
        <w:rPr>
          <w:sz w:val="28"/>
          <w:szCs w:val="28"/>
        </w:rPr>
        <w:t>1 031 911 123,59</w:t>
      </w:r>
      <w:r w:rsidR="00D80FD7" w:rsidRPr="00613131">
        <w:rPr>
          <w:sz w:val="28"/>
          <w:szCs w:val="28"/>
        </w:rPr>
        <w:t xml:space="preserve"> рублей сложился из разницы сумм:</w:t>
      </w:r>
    </w:p>
    <w:p w:rsidR="00D80FD7" w:rsidRPr="00613131" w:rsidRDefault="00D80FD7" w:rsidP="00A85CCF">
      <w:pPr>
        <w:ind w:right="-285" w:firstLine="709"/>
        <w:jc w:val="both"/>
        <w:rPr>
          <w:sz w:val="28"/>
          <w:szCs w:val="28"/>
        </w:rPr>
      </w:pPr>
      <w:r w:rsidRPr="00613131">
        <w:rPr>
          <w:sz w:val="28"/>
          <w:szCs w:val="28"/>
        </w:rPr>
        <w:t xml:space="preserve">- </w:t>
      </w:r>
      <w:r w:rsidR="00097131">
        <w:rPr>
          <w:sz w:val="28"/>
          <w:szCs w:val="28"/>
        </w:rPr>
        <w:t xml:space="preserve">положительный </w:t>
      </w:r>
      <w:r w:rsidRPr="00613131">
        <w:rPr>
          <w:sz w:val="28"/>
          <w:szCs w:val="28"/>
        </w:rPr>
        <w:t xml:space="preserve">результат по операциям с финансовыми активами в сумме </w:t>
      </w:r>
      <w:r w:rsidR="00097131">
        <w:rPr>
          <w:sz w:val="28"/>
          <w:szCs w:val="28"/>
        </w:rPr>
        <w:t>1 033 973 189,49</w:t>
      </w:r>
      <w:r w:rsidRPr="00613131">
        <w:rPr>
          <w:sz w:val="28"/>
          <w:szCs w:val="28"/>
        </w:rPr>
        <w:t xml:space="preserve"> рублей;</w:t>
      </w:r>
    </w:p>
    <w:p w:rsidR="00D80FD7" w:rsidRPr="00613131" w:rsidRDefault="00D80FD7" w:rsidP="00A85CCF">
      <w:pPr>
        <w:ind w:right="-285" w:firstLine="709"/>
        <w:jc w:val="both"/>
        <w:rPr>
          <w:sz w:val="28"/>
          <w:szCs w:val="28"/>
        </w:rPr>
      </w:pPr>
      <w:r w:rsidRPr="00613131">
        <w:rPr>
          <w:sz w:val="28"/>
          <w:szCs w:val="28"/>
        </w:rPr>
        <w:t xml:space="preserve">- результат операций с обязательствами  в сумме </w:t>
      </w:r>
      <w:r w:rsidR="00097131">
        <w:rPr>
          <w:sz w:val="28"/>
          <w:szCs w:val="28"/>
        </w:rPr>
        <w:t>2 062 065,9</w:t>
      </w:r>
      <w:r w:rsidRPr="00613131">
        <w:rPr>
          <w:sz w:val="28"/>
          <w:szCs w:val="28"/>
        </w:rPr>
        <w:t xml:space="preserve"> рублей.</w:t>
      </w:r>
    </w:p>
    <w:p w:rsidR="00D80FD7" w:rsidRPr="00613131" w:rsidRDefault="00D80FD7" w:rsidP="00A85CCF">
      <w:pPr>
        <w:ind w:right="-285" w:firstLine="709"/>
        <w:jc w:val="both"/>
        <w:rPr>
          <w:sz w:val="28"/>
          <w:szCs w:val="28"/>
        </w:rPr>
      </w:pPr>
      <w:r w:rsidRPr="00613131">
        <w:rPr>
          <w:sz w:val="28"/>
          <w:szCs w:val="28"/>
        </w:rPr>
        <w:t xml:space="preserve">- чистый операционный результат составил </w:t>
      </w:r>
      <w:r w:rsidR="00097131">
        <w:rPr>
          <w:sz w:val="28"/>
          <w:szCs w:val="28"/>
        </w:rPr>
        <w:t>1 035 871 831,31</w:t>
      </w:r>
      <w:r w:rsidRPr="00613131">
        <w:rPr>
          <w:sz w:val="28"/>
          <w:szCs w:val="28"/>
        </w:rPr>
        <w:t xml:space="preserve"> рублей.</w:t>
      </w:r>
    </w:p>
    <w:p w:rsidR="00D80FD7" w:rsidRPr="00BF30A5" w:rsidRDefault="00097131" w:rsidP="00A85CCF">
      <w:pPr>
        <w:ind w:right="-285" w:firstLine="709"/>
        <w:jc w:val="both"/>
        <w:rPr>
          <w:sz w:val="28"/>
          <w:szCs w:val="28"/>
        </w:rPr>
      </w:pPr>
      <w:r>
        <w:rPr>
          <w:sz w:val="28"/>
          <w:szCs w:val="28"/>
        </w:rPr>
        <w:t xml:space="preserve">Положительный </w:t>
      </w:r>
      <w:r w:rsidR="00D80FD7" w:rsidRPr="00613131">
        <w:rPr>
          <w:sz w:val="28"/>
          <w:szCs w:val="28"/>
        </w:rPr>
        <w:t xml:space="preserve">результат означает превышение </w:t>
      </w:r>
      <w:r>
        <w:rPr>
          <w:sz w:val="28"/>
          <w:szCs w:val="28"/>
        </w:rPr>
        <w:t>доходов над ра</w:t>
      </w:r>
      <w:r w:rsidR="00D80FD7" w:rsidRPr="00613131">
        <w:rPr>
          <w:sz w:val="28"/>
          <w:szCs w:val="28"/>
        </w:rPr>
        <w:t>сход</w:t>
      </w:r>
      <w:r>
        <w:rPr>
          <w:sz w:val="28"/>
          <w:szCs w:val="28"/>
        </w:rPr>
        <w:t xml:space="preserve">ами активов над </w:t>
      </w:r>
      <w:r w:rsidR="00D80FD7" w:rsidRPr="00613131">
        <w:rPr>
          <w:sz w:val="28"/>
          <w:szCs w:val="28"/>
        </w:rPr>
        <w:t xml:space="preserve"> обязательств</w:t>
      </w:r>
      <w:r>
        <w:rPr>
          <w:sz w:val="28"/>
          <w:szCs w:val="28"/>
        </w:rPr>
        <w:t>ами</w:t>
      </w:r>
      <w:r w:rsidR="00D80FD7" w:rsidRPr="00613131">
        <w:rPr>
          <w:sz w:val="28"/>
          <w:szCs w:val="28"/>
        </w:rPr>
        <w:t>.</w:t>
      </w:r>
    </w:p>
    <w:p w:rsidR="00D80FD7" w:rsidRDefault="00D80FD7" w:rsidP="00A85CCF">
      <w:pPr>
        <w:ind w:right="-285" w:firstLine="709"/>
        <w:jc w:val="both"/>
        <w:rPr>
          <w:sz w:val="28"/>
          <w:szCs w:val="28"/>
        </w:rPr>
      </w:pPr>
      <w:r w:rsidRPr="00613131">
        <w:rPr>
          <w:sz w:val="28"/>
          <w:szCs w:val="28"/>
        </w:rPr>
        <w:t>При проверке контрольного соотношения между показателями форм «Отчета о финансовых результатах деятельности» (ф.0503121) и данными баланса (ф.0503130), справки по заключению счетов бюджетного учета отчетного финансового года (ф.0503110</w:t>
      </w:r>
      <w:r w:rsidRPr="00CE3554">
        <w:rPr>
          <w:sz w:val="28"/>
          <w:szCs w:val="28"/>
        </w:rPr>
        <w:t>) - расхождений не установлено.</w:t>
      </w:r>
    </w:p>
    <w:p w:rsidR="00E9215F" w:rsidRPr="00BF30A5" w:rsidRDefault="00E9215F" w:rsidP="00A85CCF">
      <w:pPr>
        <w:ind w:right="-285" w:firstLine="709"/>
        <w:jc w:val="both"/>
        <w:rPr>
          <w:i/>
          <w:sz w:val="28"/>
          <w:szCs w:val="28"/>
        </w:rPr>
      </w:pPr>
      <w:proofErr w:type="gramStart"/>
      <w:r w:rsidRPr="00BF30A5">
        <w:rPr>
          <w:i/>
          <w:sz w:val="28"/>
          <w:szCs w:val="28"/>
        </w:rPr>
        <w:t xml:space="preserve">Следует отметить, имеются расхождения между показателями «утверждено (доведено) на 2019 год лимиты бюджетных обязательств» ф. 0503128 «Отчет о бюджетных обязательствах», ф. 0503127 «Отчет об исполнении бюджета» и решением Совета Альметьевского муниципального района от 27 декабря 2019 года </w:t>
      </w:r>
      <w:r w:rsidR="00E11B01">
        <w:rPr>
          <w:i/>
          <w:sz w:val="28"/>
          <w:szCs w:val="28"/>
        </w:rPr>
        <w:t xml:space="preserve">№ 350 </w:t>
      </w:r>
      <w:r w:rsidRPr="00BF30A5">
        <w:rPr>
          <w:i/>
          <w:sz w:val="28"/>
          <w:szCs w:val="28"/>
        </w:rPr>
        <w:t xml:space="preserve">«О внесении изменений в решение Совета Альметьевского муниципального района Республики Татарстан от 13 декабря 2018 года </w:t>
      </w:r>
      <w:r w:rsidR="00E11B01">
        <w:rPr>
          <w:i/>
          <w:sz w:val="28"/>
          <w:szCs w:val="28"/>
        </w:rPr>
        <w:t>№</w:t>
      </w:r>
      <w:r w:rsidRPr="00BF30A5">
        <w:rPr>
          <w:i/>
          <w:sz w:val="28"/>
          <w:szCs w:val="28"/>
        </w:rPr>
        <w:t xml:space="preserve"> 264 «О бюджете Альметьевского муниципального района</w:t>
      </w:r>
      <w:proofErr w:type="gramEnd"/>
      <w:r w:rsidRPr="00BF30A5">
        <w:rPr>
          <w:i/>
          <w:sz w:val="28"/>
          <w:szCs w:val="28"/>
        </w:rPr>
        <w:t xml:space="preserve"> Республики Татарстан на 2019 год и на плановый период 2020 и 2021 годов»,</w:t>
      </w:r>
      <w:r w:rsidR="00E11B01">
        <w:rPr>
          <w:i/>
          <w:sz w:val="28"/>
          <w:szCs w:val="28"/>
        </w:rPr>
        <w:t xml:space="preserve"> что противоречит требованиям ст. 217 Бюджетного кодекса РФ, </w:t>
      </w:r>
      <w:r w:rsidRPr="00BF30A5">
        <w:rPr>
          <w:i/>
          <w:sz w:val="28"/>
          <w:szCs w:val="28"/>
        </w:rPr>
        <w:t xml:space="preserve"> в том числе:</w:t>
      </w:r>
    </w:p>
    <w:p w:rsidR="00E9215F" w:rsidRPr="00BF30A5" w:rsidRDefault="00E9215F" w:rsidP="00E9215F">
      <w:pPr>
        <w:ind w:right="141" w:firstLine="709"/>
        <w:jc w:val="both"/>
        <w:rPr>
          <w:i/>
          <w:sz w:val="28"/>
          <w:szCs w:val="28"/>
        </w:rPr>
      </w:pPr>
    </w:p>
    <w:tbl>
      <w:tblPr>
        <w:tblStyle w:val="ae"/>
        <w:tblW w:w="9923" w:type="dxa"/>
        <w:tblInd w:w="108" w:type="dxa"/>
        <w:tblLayout w:type="fixed"/>
        <w:tblLook w:val="04A0" w:firstRow="1" w:lastRow="0" w:firstColumn="1" w:lastColumn="0" w:noHBand="0" w:noVBand="1"/>
      </w:tblPr>
      <w:tblGrid>
        <w:gridCol w:w="2835"/>
        <w:gridCol w:w="2268"/>
        <w:gridCol w:w="1701"/>
        <w:gridCol w:w="1701"/>
        <w:gridCol w:w="1418"/>
      </w:tblGrid>
      <w:tr w:rsidR="00E9215F" w:rsidRPr="00BF30A5" w:rsidTr="00CE3554">
        <w:tc>
          <w:tcPr>
            <w:tcW w:w="2835" w:type="dxa"/>
          </w:tcPr>
          <w:p w:rsidR="00E9215F" w:rsidRPr="00BF30A5" w:rsidRDefault="00E9215F" w:rsidP="0044462F">
            <w:pPr>
              <w:ind w:right="141"/>
              <w:jc w:val="both"/>
              <w:rPr>
                <w:rFonts w:ascii="Times New Roman" w:eastAsia="Times New Roman" w:hAnsi="Times New Roman" w:cs="Times New Roman"/>
                <w:i/>
                <w:lang w:eastAsia="ru-RU"/>
              </w:rPr>
            </w:pPr>
            <w:r w:rsidRPr="00BF30A5">
              <w:rPr>
                <w:rFonts w:ascii="Times New Roman" w:eastAsia="Times New Roman" w:hAnsi="Times New Roman" w:cs="Times New Roman"/>
                <w:i/>
                <w:lang w:eastAsia="ru-RU"/>
              </w:rPr>
              <w:t>Наименование показателя</w:t>
            </w:r>
          </w:p>
        </w:tc>
        <w:tc>
          <w:tcPr>
            <w:tcW w:w="2268" w:type="dxa"/>
          </w:tcPr>
          <w:p w:rsidR="00E9215F" w:rsidRPr="00BF30A5" w:rsidRDefault="00E9215F" w:rsidP="0044462F">
            <w:pPr>
              <w:ind w:right="141"/>
              <w:jc w:val="both"/>
              <w:rPr>
                <w:rFonts w:ascii="Times New Roman" w:eastAsia="Times New Roman" w:hAnsi="Times New Roman" w:cs="Times New Roman"/>
                <w:i/>
                <w:lang w:eastAsia="ru-RU"/>
              </w:rPr>
            </w:pPr>
            <w:r w:rsidRPr="00BF30A5">
              <w:rPr>
                <w:rFonts w:ascii="Times New Roman" w:eastAsia="Times New Roman" w:hAnsi="Times New Roman" w:cs="Times New Roman"/>
                <w:i/>
                <w:lang w:eastAsia="ru-RU"/>
              </w:rPr>
              <w:t>Код по бюджетной классификации</w:t>
            </w:r>
          </w:p>
        </w:tc>
        <w:tc>
          <w:tcPr>
            <w:tcW w:w="1701" w:type="dxa"/>
          </w:tcPr>
          <w:p w:rsidR="00E9215F" w:rsidRPr="00BF30A5" w:rsidRDefault="00E9215F" w:rsidP="0044462F">
            <w:pPr>
              <w:ind w:right="141"/>
              <w:jc w:val="both"/>
              <w:rPr>
                <w:rFonts w:ascii="Times New Roman" w:eastAsia="Times New Roman" w:hAnsi="Times New Roman" w:cs="Times New Roman"/>
                <w:i/>
                <w:lang w:eastAsia="ru-RU"/>
              </w:rPr>
            </w:pPr>
            <w:r w:rsidRPr="00BF30A5">
              <w:rPr>
                <w:rFonts w:ascii="Times New Roman" w:eastAsia="Times New Roman" w:hAnsi="Times New Roman" w:cs="Times New Roman"/>
                <w:i/>
                <w:lang w:eastAsia="ru-RU"/>
              </w:rPr>
              <w:t>Решение Совета АМР от 27.12.2019 № 350</w:t>
            </w:r>
          </w:p>
        </w:tc>
        <w:tc>
          <w:tcPr>
            <w:tcW w:w="1701" w:type="dxa"/>
          </w:tcPr>
          <w:p w:rsidR="00E9215F" w:rsidRPr="00BF30A5" w:rsidRDefault="00E9215F" w:rsidP="0044462F">
            <w:pPr>
              <w:ind w:right="141"/>
              <w:jc w:val="both"/>
              <w:rPr>
                <w:rFonts w:ascii="Times New Roman" w:eastAsia="Times New Roman" w:hAnsi="Times New Roman" w:cs="Times New Roman"/>
                <w:i/>
                <w:lang w:eastAsia="ru-RU"/>
              </w:rPr>
            </w:pPr>
            <w:r w:rsidRPr="00BF30A5">
              <w:rPr>
                <w:rFonts w:ascii="Times New Roman" w:eastAsia="Times New Roman" w:hAnsi="Times New Roman" w:cs="Times New Roman"/>
                <w:i/>
                <w:lang w:eastAsia="ru-RU"/>
              </w:rPr>
              <w:t>Ф. 0503128</w:t>
            </w:r>
            <w:r>
              <w:rPr>
                <w:rFonts w:ascii="Times New Roman" w:eastAsia="Times New Roman" w:hAnsi="Times New Roman" w:cs="Times New Roman"/>
                <w:i/>
                <w:lang w:eastAsia="ru-RU"/>
              </w:rPr>
              <w:t xml:space="preserve">, </w:t>
            </w:r>
            <w:r w:rsidRPr="00BF30A5">
              <w:rPr>
                <w:rFonts w:ascii="Times New Roman" w:eastAsia="Times New Roman" w:hAnsi="Times New Roman" w:cs="Times New Roman"/>
                <w:i/>
                <w:lang w:eastAsia="ru-RU"/>
              </w:rPr>
              <w:t>Ф. 0503127</w:t>
            </w:r>
          </w:p>
        </w:tc>
        <w:tc>
          <w:tcPr>
            <w:tcW w:w="1418" w:type="dxa"/>
          </w:tcPr>
          <w:p w:rsidR="00E9215F" w:rsidRPr="00BF30A5" w:rsidRDefault="00E9215F" w:rsidP="0044462F">
            <w:pPr>
              <w:ind w:right="141"/>
              <w:jc w:val="both"/>
              <w:rPr>
                <w:rFonts w:ascii="Times New Roman" w:eastAsia="Times New Roman" w:hAnsi="Times New Roman" w:cs="Times New Roman"/>
                <w:i/>
                <w:lang w:eastAsia="ru-RU"/>
              </w:rPr>
            </w:pPr>
            <w:r w:rsidRPr="00BF30A5">
              <w:rPr>
                <w:rFonts w:ascii="Times New Roman" w:eastAsia="Times New Roman" w:hAnsi="Times New Roman" w:cs="Times New Roman"/>
                <w:i/>
                <w:lang w:eastAsia="ru-RU"/>
              </w:rPr>
              <w:t>отклонение</w:t>
            </w:r>
          </w:p>
        </w:tc>
      </w:tr>
      <w:tr w:rsidR="00E9215F" w:rsidRPr="00BF30A5" w:rsidTr="00CE3554">
        <w:tc>
          <w:tcPr>
            <w:tcW w:w="2835" w:type="dxa"/>
          </w:tcPr>
          <w:p w:rsidR="00E9215F" w:rsidRPr="00BF30A5" w:rsidRDefault="00E9215F" w:rsidP="0044462F">
            <w:pPr>
              <w:ind w:right="141" w:firstLine="709"/>
              <w:jc w:val="both"/>
              <w:rPr>
                <w:rFonts w:ascii="Times New Roman" w:eastAsia="Times New Roman" w:hAnsi="Times New Roman" w:cs="Times New Roman"/>
                <w:i/>
                <w:lang w:eastAsia="ru-RU"/>
              </w:rPr>
            </w:pPr>
            <w:r w:rsidRPr="00BF30A5">
              <w:rPr>
                <w:rFonts w:ascii="Times New Roman" w:eastAsia="Times New Roman" w:hAnsi="Times New Roman" w:cs="Times New Roman"/>
                <w:i/>
                <w:lang w:eastAsia="ru-RU"/>
              </w:rPr>
              <w:t>ИТОГО</w:t>
            </w:r>
          </w:p>
        </w:tc>
        <w:tc>
          <w:tcPr>
            <w:tcW w:w="2268" w:type="dxa"/>
          </w:tcPr>
          <w:p w:rsidR="00E9215F" w:rsidRPr="00BF30A5" w:rsidRDefault="00E9215F" w:rsidP="00716C74">
            <w:pPr>
              <w:ind w:right="141"/>
              <w:jc w:val="both"/>
              <w:rPr>
                <w:rFonts w:ascii="Times New Roman" w:eastAsia="Times New Roman" w:hAnsi="Times New Roman" w:cs="Times New Roman"/>
                <w:i/>
                <w:sz w:val="20"/>
                <w:szCs w:val="20"/>
                <w:lang w:eastAsia="ru-RU"/>
              </w:rPr>
            </w:pPr>
            <w:r w:rsidRPr="00BF30A5">
              <w:rPr>
                <w:rFonts w:ascii="Times New Roman" w:eastAsia="Times New Roman" w:hAnsi="Times New Roman" w:cs="Times New Roman"/>
                <w:i/>
                <w:sz w:val="20"/>
                <w:szCs w:val="20"/>
                <w:lang w:eastAsia="ru-RU"/>
              </w:rPr>
              <w:t>94</w:t>
            </w:r>
            <w:r w:rsidR="00716C74">
              <w:rPr>
                <w:rFonts w:ascii="Times New Roman" w:eastAsia="Times New Roman" w:hAnsi="Times New Roman" w:cs="Times New Roman"/>
                <w:i/>
                <w:sz w:val="20"/>
                <w:szCs w:val="20"/>
                <w:lang w:eastAsia="ru-RU"/>
              </w:rPr>
              <w:t>5</w:t>
            </w:r>
            <w:r w:rsidRPr="00BF30A5">
              <w:rPr>
                <w:rFonts w:ascii="Times New Roman" w:eastAsia="Times New Roman" w:hAnsi="Times New Roman" w:cs="Times New Roman"/>
                <w:i/>
                <w:sz w:val="20"/>
                <w:szCs w:val="20"/>
                <w:lang w:eastAsia="ru-RU"/>
              </w:rPr>
              <w:t xml:space="preserve"> 0000 0000000000 000</w:t>
            </w:r>
          </w:p>
        </w:tc>
        <w:tc>
          <w:tcPr>
            <w:tcW w:w="1701" w:type="dxa"/>
          </w:tcPr>
          <w:p w:rsidR="00E9215F" w:rsidRPr="00910834" w:rsidRDefault="00716C74" w:rsidP="0044462F">
            <w:pPr>
              <w:ind w:right="141"/>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237 546 345,08</w:t>
            </w:r>
          </w:p>
        </w:tc>
        <w:tc>
          <w:tcPr>
            <w:tcW w:w="1701" w:type="dxa"/>
          </w:tcPr>
          <w:p w:rsidR="00E9215F" w:rsidRPr="00910834" w:rsidRDefault="00716C74" w:rsidP="0044462F">
            <w:pPr>
              <w:ind w:right="141"/>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228 153 137,0</w:t>
            </w:r>
          </w:p>
        </w:tc>
        <w:tc>
          <w:tcPr>
            <w:tcW w:w="1418" w:type="dxa"/>
          </w:tcPr>
          <w:p w:rsidR="00E9215F" w:rsidRPr="00910834" w:rsidRDefault="00716C74" w:rsidP="0044462F">
            <w:pPr>
              <w:ind w:right="141"/>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-9 393 208,08</w:t>
            </w:r>
          </w:p>
        </w:tc>
      </w:tr>
      <w:tr w:rsidR="00E9215F" w:rsidRPr="00BF30A5" w:rsidTr="00CE3554">
        <w:tc>
          <w:tcPr>
            <w:tcW w:w="2835" w:type="dxa"/>
          </w:tcPr>
          <w:p w:rsidR="00E9215F" w:rsidRPr="00CE3554" w:rsidRDefault="00E9215F" w:rsidP="0044462F">
            <w:pPr>
              <w:ind w:right="141"/>
              <w:jc w:val="both"/>
              <w:rPr>
                <w:rFonts w:ascii="Times New Roman" w:eastAsia="Times New Roman" w:hAnsi="Times New Roman" w:cs="Times New Roman"/>
                <w:b/>
                <w:i/>
                <w:lang w:eastAsia="ru-RU"/>
              </w:rPr>
            </w:pPr>
            <w:r w:rsidRPr="00CE3554">
              <w:rPr>
                <w:rFonts w:ascii="Times New Roman" w:eastAsia="Times New Roman" w:hAnsi="Times New Roman" w:cs="Times New Roman"/>
                <w:b/>
                <w:i/>
                <w:lang w:eastAsia="ru-RU"/>
              </w:rPr>
              <w:t xml:space="preserve">Общегосударственные вопросы </w:t>
            </w:r>
          </w:p>
        </w:tc>
        <w:tc>
          <w:tcPr>
            <w:tcW w:w="2268" w:type="dxa"/>
          </w:tcPr>
          <w:p w:rsidR="00E9215F" w:rsidRPr="00CE3554" w:rsidRDefault="00E9215F" w:rsidP="00716C74">
            <w:pPr>
              <w:ind w:right="141"/>
              <w:jc w:val="both"/>
              <w:rPr>
                <w:rFonts w:ascii="Times New Roman" w:eastAsia="Times New Roman" w:hAnsi="Times New Roman" w:cs="Times New Roman"/>
                <w:b/>
                <w:i/>
                <w:sz w:val="20"/>
                <w:szCs w:val="20"/>
                <w:lang w:eastAsia="ru-RU"/>
              </w:rPr>
            </w:pPr>
            <w:r w:rsidRPr="00CE3554">
              <w:rPr>
                <w:rFonts w:ascii="Times New Roman" w:eastAsia="Times New Roman" w:hAnsi="Times New Roman" w:cs="Times New Roman"/>
                <w:b/>
                <w:i/>
                <w:sz w:val="20"/>
                <w:szCs w:val="20"/>
                <w:lang w:eastAsia="ru-RU"/>
              </w:rPr>
              <w:t>94</w:t>
            </w:r>
            <w:r w:rsidR="00716C74" w:rsidRPr="00CE3554">
              <w:rPr>
                <w:rFonts w:ascii="Times New Roman" w:eastAsia="Times New Roman" w:hAnsi="Times New Roman" w:cs="Times New Roman"/>
                <w:b/>
                <w:i/>
                <w:sz w:val="20"/>
                <w:szCs w:val="20"/>
                <w:lang w:eastAsia="ru-RU"/>
              </w:rPr>
              <w:t>5</w:t>
            </w:r>
            <w:r w:rsidRPr="00CE3554">
              <w:rPr>
                <w:rFonts w:ascii="Times New Roman" w:eastAsia="Times New Roman" w:hAnsi="Times New Roman" w:cs="Times New Roman"/>
                <w:b/>
                <w:i/>
                <w:sz w:val="20"/>
                <w:szCs w:val="20"/>
                <w:lang w:eastAsia="ru-RU"/>
              </w:rPr>
              <w:t xml:space="preserve"> 0100 0000000000 000</w:t>
            </w:r>
          </w:p>
        </w:tc>
        <w:tc>
          <w:tcPr>
            <w:tcW w:w="1701" w:type="dxa"/>
          </w:tcPr>
          <w:p w:rsidR="00E9215F" w:rsidRPr="00CE3554" w:rsidRDefault="00716C74" w:rsidP="0044462F">
            <w:pPr>
              <w:ind w:right="141"/>
              <w:jc w:val="both"/>
              <w:rPr>
                <w:rFonts w:ascii="Times New Roman" w:eastAsia="Times New Roman" w:hAnsi="Times New Roman" w:cs="Times New Roman"/>
                <w:b/>
                <w:i/>
                <w:sz w:val="20"/>
                <w:szCs w:val="20"/>
                <w:lang w:eastAsia="ru-RU"/>
              </w:rPr>
            </w:pPr>
            <w:r w:rsidRPr="00CE3554">
              <w:rPr>
                <w:rFonts w:ascii="Times New Roman" w:eastAsia="Times New Roman" w:hAnsi="Times New Roman" w:cs="Times New Roman"/>
                <w:b/>
                <w:i/>
                <w:sz w:val="20"/>
                <w:szCs w:val="20"/>
                <w:lang w:eastAsia="ru-RU"/>
              </w:rPr>
              <w:t>8 376 414,72</w:t>
            </w:r>
          </w:p>
        </w:tc>
        <w:tc>
          <w:tcPr>
            <w:tcW w:w="1701" w:type="dxa"/>
          </w:tcPr>
          <w:p w:rsidR="00E9215F" w:rsidRPr="00CE3554" w:rsidRDefault="00716C74" w:rsidP="0044462F">
            <w:pPr>
              <w:ind w:right="141"/>
              <w:jc w:val="both"/>
              <w:rPr>
                <w:rFonts w:ascii="Times New Roman" w:eastAsia="Times New Roman" w:hAnsi="Times New Roman" w:cs="Times New Roman"/>
                <w:b/>
                <w:i/>
                <w:sz w:val="20"/>
                <w:szCs w:val="20"/>
                <w:lang w:eastAsia="ru-RU"/>
              </w:rPr>
            </w:pPr>
            <w:r w:rsidRPr="00CE3554">
              <w:rPr>
                <w:rFonts w:ascii="Times New Roman" w:eastAsia="Times New Roman" w:hAnsi="Times New Roman" w:cs="Times New Roman"/>
                <w:b/>
                <w:i/>
                <w:sz w:val="20"/>
                <w:szCs w:val="20"/>
                <w:lang w:eastAsia="ru-RU"/>
              </w:rPr>
              <w:t>8 456 260,41</w:t>
            </w:r>
          </w:p>
        </w:tc>
        <w:tc>
          <w:tcPr>
            <w:tcW w:w="1418" w:type="dxa"/>
          </w:tcPr>
          <w:p w:rsidR="00E9215F" w:rsidRPr="00CE3554" w:rsidRDefault="00716C74" w:rsidP="0044462F">
            <w:pPr>
              <w:ind w:right="141"/>
              <w:jc w:val="both"/>
              <w:rPr>
                <w:rFonts w:ascii="Times New Roman" w:eastAsia="Times New Roman" w:hAnsi="Times New Roman" w:cs="Times New Roman"/>
                <w:b/>
                <w:i/>
                <w:sz w:val="20"/>
                <w:szCs w:val="20"/>
                <w:lang w:eastAsia="ru-RU"/>
              </w:rPr>
            </w:pPr>
            <w:r w:rsidRPr="00CE3554">
              <w:rPr>
                <w:rFonts w:ascii="Times New Roman" w:eastAsia="Times New Roman" w:hAnsi="Times New Roman" w:cs="Times New Roman"/>
                <w:b/>
                <w:i/>
                <w:sz w:val="20"/>
                <w:szCs w:val="20"/>
                <w:lang w:eastAsia="ru-RU"/>
              </w:rPr>
              <w:t>+79 845,69</w:t>
            </w:r>
          </w:p>
        </w:tc>
      </w:tr>
      <w:tr w:rsidR="00E9215F" w:rsidRPr="00BF30A5" w:rsidTr="00CE3554">
        <w:tc>
          <w:tcPr>
            <w:tcW w:w="2835" w:type="dxa"/>
          </w:tcPr>
          <w:p w:rsidR="00E9215F" w:rsidRPr="00CE3554" w:rsidRDefault="00716C74" w:rsidP="0044462F">
            <w:pPr>
              <w:ind w:right="141"/>
              <w:jc w:val="both"/>
              <w:rPr>
                <w:rFonts w:ascii="Times New Roman" w:eastAsia="Times New Roman" w:hAnsi="Times New Roman" w:cs="Times New Roman"/>
                <w:b/>
                <w:i/>
                <w:lang w:eastAsia="ru-RU"/>
              </w:rPr>
            </w:pPr>
            <w:r w:rsidRPr="00CE3554">
              <w:rPr>
                <w:rFonts w:ascii="Times New Roman" w:eastAsia="Times New Roman" w:hAnsi="Times New Roman" w:cs="Times New Roman"/>
                <w:b/>
                <w:i/>
                <w:lang w:eastAsia="ru-RU"/>
              </w:rPr>
              <w:t>Другие общегосударственные вопросы</w:t>
            </w:r>
          </w:p>
        </w:tc>
        <w:tc>
          <w:tcPr>
            <w:tcW w:w="2268" w:type="dxa"/>
          </w:tcPr>
          <w:p w:rsidR="00E9215F" w:rsidRPr="00CE3554" w:rsidRDefault="00E9215F" w:rsidP="00716C74">
            <w:pPr>
              <w:ind w:right="141"/>
              <w:jc w:val="both"/>
              <w:rPr>
                <w:rFonts w:ascii="Times New Roman" w:eastAsia="Times New Roman" w:hAnsi="Times New Roman" w:cs="Times New Roman"/>
                <w:b/>
                <w:i/>
                <w:sz w:val="20"/>
                <w:szCs w:val="20"/>
                <w:lang w:eastAsia="ru-RU"/>
              </w:rPr>
            </w:pPr>
            <w:r w:rsidRPr="00CE3554">
              <w:rPr>
                <w:rFonts w:ascii="Times New Roman" w:eastAsia="Times New Roman" w:hAnsi="Times New Roman" w:cs="Times New Roman"/>
                <w:b/>
                <w:i/>
                <w:sz w:val="20"/>
                <w:szCs w:val="20"/>
                <w:lang w:eastAsia="ru-RU"/>
              </w:rPr>
              <w:t>94</w:t>
            </w:r>
            <w:r w:rsidR="00716C74" w:rsidRPr="00CE3554">
              <w:rPr>
                <w:rFonts w:ascii="Times New Roman" w:eastAsia="Times New Roman" w:hAnsi="Times New Roman" w:cs="Times New Roman"/>
                <w:b/>
                <w:i/>
                <w:sz w:val="20"/>
                <w:szCs w:val="20"/>
                <w:lang w:eastAsia="ru-RU"/>
              </w:rPr>
              <w:t>5</w:t>
            </w:r>
            <w:r w:rsidRPr="00CE3554">
              <w:rPr>
                <w:rFonts w:ascii="Times New Roman" w:eastAsia="Times New Roman" w:hAnsi="Times New Roman" w:cs="Times New Roman"/>
                <w:b/>
                <w:i/>
                <w:sz w:val="20"/>
                <w:szCs w:val="20"/>
                <w:lang w:eastAsia="ru-RU"/>
              </w:rPr>
              <w:t xml:space="preserve"> 01</w:t>
            </w:r>
            <w:r w:rsidR="00716C74" w:rsidRPr="00CE3554">
              <w:rPr>
                <w:rFonts w:ascii="Times New Roman" w:eastAsia="Times New Roman" w:hAnsi="Times New Roman" w:cs="Times New Roman"/>
                <w:b/>
                <w:i/>
                <w:sz w:val="20"/>
                <w:szCs w:val="20"/>
                <w:lang w:eastAsia="ru-RU"/>
              </w:rPr>
              <w:t>13</w:t>
            </w:r>
            <w:r w:rsidRPr="00CE3554">
              <w:rPr>
                <w:rFonts w:ascii="Times New Roman" w:eastAsia="Times New Roman" w:hAnsi="Times New Roman" w:cs="Times New Roman"/>
                <w:b/>
                <w:i/>
                <w:sz w:val="20"/>
                <w:szCs w:val="20"/>
                <w:lang w:eastAsia="ru-RU"/>
              </w:rPr>
              <w:t xml:space="preserve"> 0000000000 000</w:t>
            </w:r>
          </w:p>
        </w:tc>
        <w:tc>
          <w:tcPr>
            <w:tcW w:w="1701" w:type="dxa"/>
          </w:tcPr>
          <w:p w:rsidR="00E9215F" w:rsidRPr="00CE3554" w:rsidRDefault="00716C74" w:rsidP="0044462F">
            <w:pPr>
              <w:ind w:right="141"/>
              <w:jc w:val="both"/>
              <w:rPr>
                <w:rFonts w:ascii="Times New Roman" w:eastAsia="Times New Roman" w:hAnsi="Times New Roman" w:cs="Times New Roman"/>
                <w:b/>
                <w:i/>
                <w:sz w:val="20"/>
                <w:szCs w:val="20"/>
                <w:lang w:eastAsia="ru-RU"/>
              </w:rPr>
            </w:pPr>
            <w:r w:rsidRPr="00CE3554">
              <w:rPr>
                <w:rFonts w:ascii="Times New Roman" w:eastAsia="Times New Roman" w:hAnsi="Times New Roman" w:cs="Times New Roman"/>
                <w:b/>
                <w:i/>
                <w:sz w:val="20"/>
                <w:szCs w:val="20"/>
                <w:lang w:eastAsia="ru-RU"/>
              </w:rPr>
              <w:t>4 649 181,12</w:t>
            </w:r>
          </w:p>
        </w:tc>
        <w:tc>
          <w:tcPr>
            <w:tcW w:w="1701" w:type="dxa"/>
          </w:tcPr>
          <w:p w:rsidR="00E9215F" w:rsidRPr="00CE3554" w:rsidRDefault="00716C74" w:rsidP="0044462F">
            <w:pPr>
              <w:ind w:right="141"/>
              <w:jc w:val="both"/>
              <w:rPr>
                <w:rFonts w:ascii="Times New Roman" w:eastAsia="Times New Roman" w:hAnsi="Times New Roman" w:cs="Times New Roman"/>
                <w:b/>
                <w:i/>
                <w:sz w:val="20"/>
                <w:szCs w:val="20"/>
                <w:lang w:eastAsia="ru-RU"/>
              </w:rPr>
            </w:pPr>
            <w:r w:rsidRPr="00CE3554">
              <w:rPr>
                <w:rFonts w:ascii="Times New Roman" w:eastAsia="Times New Roman" w:hAnsi="Times New Roman" w:cs="Times New Roman"/>
                <w:b/>
                <w:i/>
                <w:sz w:val="20"/>
                <w:szCs w:val="20"/>
                <w:lang w:eastAsia="ru-RU"/>
              </w:rPr>
              <w:t>4 729 026,81</w:t>
            </w:r>
          </w:p>
        </w:tc>
        <w:tc>
          <w:tcPr>
            <w:tcW w:w="1418" w:type="dxa"/>
          </w:tcPr>
          <w:p w:rsidR="00E9215F" w:rsidRPr="00CE3554" w:rsidRDefault="00716C74" w:rsidP="0044462F">
            <w:pPr>
              <w:ind w:right="141"/>
              <w:jc w:val="both"/>
              <w:rPr>
                <w:rFonts w:ascii="Times New Roman" w:eastAsia="Times New Roman" w:hAnsi="Times New Roman" w:cs="Times New Roman"/>
                <w:b/>
                <w:i/>
                <w:sz w:val="20"/>
                <w:szCs w:val="20"/>
                <w:lang w:eastAsia="ru-RU"/>
              </w:rPr>
            </w:pPr>
            <w:r w:rsidRPr="00CE3554">
              <w:rPr>
                <w:rFonts w:ascii="Times New Roman" w:eastAsia="Times New Roman" w:hAnsi="Times New Roman" w:cs="Times New Roman"/>
                <w:b/>
                <w:i/>
                <w:sz w:val="20"/>
                <w:szCs w:val="20"/>
                <w:lang w:eastAsia="ru-RU"/>
              </w:rPr>
              <w:t>+79 845,69</w:t>
            </w:r>
          </w:p>
        </w:tc>
      </w:tr>
      <w:tr w:rsidR="00E9215F" w:rsidRPr="00BF30A5" w:rsidTr="00CE3554">
        <w:tc>
          <w:tcPr>
            <w:tcW w:w="2835" w:type="dxa"/>
          </w:tcPr>
          <w:p w:rsidR="00E9215F" w:rsidRPr="00227EB5" w:rsidRDefault="00716C74" w:rsidP="0044462F">
            <w:pPr>
              <w:ind w:right="141"/>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Мероприятия по развитию государственной гражданской службы Республики Татарстан и муниципальной службы в Республике Татарстан</w:t>
            </w:r>
          </w:p>
        </w:tc>
        <w:tc>
          <w:tcPr>
            <w:tcW w:w="2268" w:type="dxa"/>
          </w:tcPr>
          <w:p w:rsidR="00E9215F" w:rsidRPr="00BF30A5" w:rsidRDefault="00716C74" w:rsidP="00716C74">
            <w:pPr>
              <w:ind w:right="141"/>
              <w:jc w:val="both"/>
              <w:rPr>
                <w:rFonts w:ascii="Times New Roman" w:eastAsia="Times New Roman" w:hAnsi="Times New Roman" w:cs="Times New Roman"/>
                <w:i/>
                <w:sz w:val="20"/>
                <w:szCs w:val="20"/>
                <w:lang w:eastAsia="ru-RU"/>
              </w:rPr>
            </w:pPr>
            <w:r w:rsidRPr="00BF30A5">
              <w:rPr>
                <w:rFonts w:ascii="Times New Roman" w:eastAsia="Times New Roman" w:hAnsi="Times New Roman" w:cs="Times New Roman"/>
                <w:i/>
                <w:sz w:val="20"/>
                <w:szCs w:val="20"/>
                <w:lang w:eastAsia="ru-RU"/>
              </w:rPr>
              <w:t>94</w:t>
            </w:r>
            <w:r>
              <w:rPr>
                <w:rFonts w:ascii="Times New Roman" w:eastAsia="Times New Roman" w:hAnsi="Times New Roman" w:cs="Times New Roman"/>
                <w:i/>
                <w:sz w:val="20"/>
                <w:szCs w:val="20"/>
                <w:lang w:eastAsia="ru-RU"/>
              </w:rPr>
              <w:t>5</w:t>
            </w:r>
            <w:r w:rsidRPr="00BF30A5">
              <w:rPr>
                <w:rFonts w:ascii="Times New Roman" w:eastAsia="Times New Roman" w:hAnsi="Times New Roman" w:cs="Times New Roman"/>
                <w:i/>
                <w:sz w:val="20"/>
                <w:szCs w:val="20"/>
                <w:lang w:eastAsia="ru-RU"/>
              </w:rPr>
              <w:t xml:space="preserve"> 01</w:t>
            </w:r>
            <w:r>
              <w:rPr>
                <w:rFonts w:ascii="Times New Roman" w:eastAsia="Times New Roman" w:hAnsi="Times New Roman" w:cs="Times New Roman"/>
                <w:i/>
                <w:sz w:val="20"/>
                <w:szCs w:val="20"/>
                <w:lang w:eastAsia="ru-RU"/>
              </w:rPr>
              <w:t>13</w:t>
            </w:r>
            <w:r w:rsidRPr="00BF30A5">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19</w:t>
            </w:r>
            <w:r w:rsidRPr="00BF30A5">
              <w:rPr>
                <w:rFonts w:ascii="Times New Roman" w:eastAsia="Times New Roman" w:hAnsi="Times New Roman" w:cs="Times New Roman"/>
                <w:i/>
                <w:sz w:val="20"/>
                <w:szCs w:val="20"/>
                <w:lang w:eastAsia="ru-RU"/>
              </w:rPr>
              <w:t>00</w:t>
            </w:r>
            <w:r>
              <w:rPr>
                <w:rFonts w:ascii="Times New Roman" w:eastAsia="Times New Roman" w:hAnsi="Times New Roman" w:cs="Times New Roman"/>
                <w:i/>
                <w:sz w:val="20"/>
                <w:szCs w:val="20"/>
                <w:lang w:eastAsia="ru-RU"/>
              </w:rPr>
              <w:t>121910</w:t>
            </w:r>
            <w:r w:rsidRPr="00BF30A5">
              <w:rPr>
                <w:rFonts w:ascii="Times New Roman" w:eastAsia="Times New Roman" w:hAnsi="Times New Roman" w:cs="Times New Roman"/>
                <w:i/>
                <w:sz w:val="20"/>
                <w:szCs w:val="20"/>
                <w:lang w:eastAsia="ru-RU"/>
              </w:rPr>
              <w:t xml:space="preserve"> 000</w:t>
            </w:r>
          </w:p>
        </w:tc>
        <w:tc>
          <w:tcPr>
            <w:tcW w:w="1701" w:type="dxa"/>
          </w:tcPr>
          <w:p w:rsidR="00E9215F" w:rsidRPr="00910834" w:rsidRDefault="00716C74" w:rsidP="0044462F">
            <w:pPr>
              <w:ind w:right="141"/>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5 443,46</w:t>
            </w:r>
          </w:p>
        </w:tc>
        <w:tc>
          <w:tcPr>
            <w:tcW w:w="1701" w:type="dxa"/>
          </w:tcPr>
          <w:p w:rsidR="00E9215F" w:rsidRPr="00910834" w:rsidRDefault="00716C74" w:rsidP="0044462F">
            <w:pPr>
              <w:ind w:right="141"/>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3 048,35</w:t>
            </w:r>
          </w:p>
        </w:tc>
        <w:tc>
          <w:tcPr>
            <w:tcW w:w="1418" w:type="dxa"/>
          </w:tcPr>
          <w:p w:rsidR="00E9215F" w:rsidRPr="00910834" w:rsidRDefault="00716C74" w:rsidP="0044462F">
            <w:pPr>
              <w:ind w:right="141"/>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-2 395,11</w:t>
            </w:r>
          </w:p>
        </w:tc>
      </w:tr>
      <w:tr w:rsidR="00E9215F" w:rsidRPr="00BF30A5" w:rsidTr="00CE3554">
        <w:tc>
          <w:tcPr>
            <w:tcW w:w="2835" w:type="dxa"/>
          </w:tcPr>
          <w:p w:rsidR="00E9215F" w:rsidRPr="00CE3554" w:rsidRDefault="00716C74" w:rsidP="0044462F">
            <w:pPr>
              <w:ind w:right="141"/>
              <w:jc w:val="both"/>
              <w:rPr>
                <w:rFonts w:ascii="Times New Roman" w:eastAsia="Times New Roman" w:hAnsi="Times New Roman" w:cs="Times New Roman"/>
                <w:b/>
                <w:i/>
                <w:lang w:eastAsia="ru-RU"/>
              </w:rPr>
            </w:pPr>
            <w:r w:rsidRPr="00CE3554">
              <w:rPr>
                <w:rFonts w:ascii="Times New Roman" w:eastAsia="Times New Roman" w:hAnsi="Times New Roman" w:cs="Times New Roman"/>
                <w:b/>
                <w:i/>
                <w:lang w:eastAsia="ru-RU"/>
              </w:rPr>
              <w:t>Бюджетные инвестиции и капитальный ремонт социальной и инженерной инфраструктуры государственной (муниципальной) собственности РТ</w:t>
            </w:r>
          </w:p>
        </w:tc>
        <w:tc>
          <w:tcPr>
            <w:tcW w:w="2268" w:type="dxa"/>
          </w:tcPr>
          <w:p w:rsidR="00E9215F" w:rsidRPr="00CE3554" w:rsidRDefault="00716C74" w:rsidP="006F65EC">
            <w:pPr>
              <w:ind w:right="141"/>
              <w:jc w:val="both"/>
              <w:rPr>
                <w:rFonts w:ascii="Times New Roman" w:eastAsia="Times New Roman" w:hAnsi="Times New Roman" w:cs="Times New Roman"/>
                <w:b/>
                <w:i/>
                <w:sz w:val="20"/>
                <w:szCs w:val="20"/>
                <w:lang w:eastAsia="ru-RU"/>
              </w:rPr>
            </w:pPr>
            <w:r w:rsidRPr="00CE3554">
              <w:rPr>
                <w:rFonts w:ascii="Times New Roman" w:eastAsia="Times New Roman" w:hAnsi="Times New Roman" w:cs="Times New Roman"/>
                <w:b/>
                <w:i/>
                <w:sz w:val="20"/>
                <w:szCs w:val="20"/>
                <w:lang w:eastAsia="ru-RU"/>
              </w:rPr>
              <w:t xml:space="preserve">945 0113 </w:t>
            </w:r>
            <w:r w:rsidR="006F65EC" w:rsidRPr="00CE3554">
              <w:rPr>
                <w:rFonts w:ascii="Times New Roman" w:eastAsia="Times New Roman" w:hAnsi="Times New Roman" w:cs="Times New Roman"/>
                <w:b/>
                <w:i/>
                <w:sz w:val="20"/>
                <w:szCs w:val="20"/>
                <w:lang w:eastAsia="ru-RU"/>
              </w:rPr>
              <w:t>99</w:t>
            </w:r>
            <w:r w:rsidRPr="00CE3554">
              <w:rPr>
                <w:rFonts w:ascii="Times New Roman" w:eastAsia="Times New Roman" w:hAnsi="Times New Roman" w:cs="Times New Roman"/>
                <w:b/>
                <w:i/>
                <w:sz w:val="20"/>
                <w:szCs w:val="20"/>
                <w:lang w:eastAsia="ru-RU"/>
              </w:rPr>
              <w:t>000</w:t>
            </w:r>
            <w:r w:rsidR="006F65EC" w:rsidRPr="00CE3554">
              <w:rPr>
                <w:rFonts w:ascii="Times New Roman" w:eastAsia="Times New Roman" w:hAnsi="Times New Roman" w:cs="Times New Roman"/>
                <w:b/>
                <w:i/>
                <w:sz w:val="20"/>
                <w:szCs w:val="20"/>
                <w:lang w:eastAsia="ru-RU"/>
              </w:rPr>
              <w:t>72310</w:t>
            </w:r>
            <w:r w:rsidRPr="00CE3554">
              <w:rPr>
                <w:rFonts w:ascii="Times New Roman" w:eastAsia="Times New Roman" w:hAnsi="Times New Roman" w:cs="Times New Roman"/>
                <w:b/>
                <w:i/>
                <w:sz w:val="20"/>
                <w:szCs w:val="20"/>
                <w:lang w:eastAsia="ru-RU"/>
              </w:rPr>
              <w:t xml:space="preserve"> 000</w:t>
            </w:r>
          </w:p>
        </w:tc>
        <w:tc>
          <w:tcPr>
            <w:tcW w:w="1701" w:type="dxa"/>
          </w:tcPr>
          <w:p w:rsidR="00E9215F" w:rsidRPr="00CE3554" w:rsidRDefault="006F65EC" w:rsidP="0044462F">
            <w:pPr>
              <w:ind w:right="141"/>
              <w:jc w:val="both"/>
              <w:rPr>
                <w:rFonts w:ascii="Times New Roman" w:eastAsia="Times New Roman" w:hAnsi="Times New Roman" w:cs="Times New Roman"/>
                <w:b/>
                <w:i/>
                <w:sz w:val="20"/>
                <w:szCs w:val="20"/>
                <w:lang w:eastAsia="ru-RU"/>
              </w:rPr>
            </w:pPr>
            <w:r w:rsidRPr="00CE3554">
              <w:rPr>
                <w:rFonts w:ascii="Times New Roman" w:eastAsia="Times New Roman" w:hAnsi="Times New Roman" w:cs="Times New Roman"/>
                <w:b/>
                <w:i/>
                <w:sz w:val="20"/>
                <w:szCs w:val="20"/>
                <w:lang w:eastAsia="ru-RU"/>
              </w:rPr>
              <w:t>0</w:t>
            </w:r>
          </w:p>
        </w:tc>
        <w:tc>
          <w:tcPr>
            <w:tcW w:w="1701" w:type="dxa"/>
          </w:tcPr>
          <w:p w:rsidR="00E9215F" w:rsidRPr="00CE3554" w:rsidRDefault="006F65EC" w:rsidP="0044462F">
            <w:pPr>
              <w:ind w:right="141"/>
              <w:jc w:val="both"/>
              <w:rPr>
                <w:rFonts w:ascii="Times New Roman" w:eastAsia="Times New Roman" w:hAnsi="Times New Roman" w:cs="Times New Roman"/>
                <w:b/>
                <w:i/>
                <w:sz w:val="20"/>
                <w:szCs w:val="20"/>
                <w:lang w:eastAsia="ru-RU"/>
              </w:rPr>
            </w:pPr>
            <w:r w:rsidRPr="00CE3554">
              <w:rPr>
                <w:rFonts w:ascii="Times New Roman" w:eastAsia="Times New Roman" w:hAnsi="Times New Roman" w:cs="Times New Roman"/>
                <w:b/>
                <w:i/>
                <w:sz w:val="20"/>
                <w:szCs w:val="20"/>
                <w:lang w:eastAsia="ru-RU"/>
              </w:rPr>
              <w:t>82 240,8</w:t>
            </w:r>
          </w:p>
        </w:tc>
        <w:tc>
          <w:tcPr>
            <w:tcW w:w="1418" w:type="dxa"/>
          </w:tcPr>
          <w:p w:rsidR="00E9215F" w:rsidRPr="00CE3554" w:rsidRDefault="006F65EC" w:rsidP="0044462F">
            <w:pPr>
              <w:ind w:right="141"/>
              <w:jc w:val="both"/>
              <w:rPr>
                <w:rFonts w:ascii="Times New Roman" w:eastAsia="Times New Roman" w:hAnsi="Times New Roman" w:cs="Times New Roman"/>
                <w:b/>
                <w:i/>
                <w:sz w:val="20"/>
                <w:szCs w:val="20"/>
                <w:lang w:eastAsia="ru-RU"/>
              </w:rPr>
            </w:pPr>
            <w:r w:rsidRPr="00CE3554">
              <w:rPr>
                <w:rFonts w:ascii="Times New Roman" w:eastAsia="Times New Roman" w:hAnsi="Times New Roman" w:cs="Times New Roman"/>
                <w:b/>
                <w:i/>
                <w:sz w:val="20"/>
                <w:szCs w:val="20"/>
                <w:lang w:eastAsia="ru-RU"/>
              </w:rPr>
              <w:t>+82 240,8</w:t>
            </w:r>
          </w:p>
        </w:tc>
      </w:tr>
      <w:tr w:rsidR="00E9215F" w:rsidRPr="00BF30A5" w:rsidTr="00CE3554">
        <w:tc>
          <w:tcPr>
            <w:tcW w:w="2835" w:type="dxa"/>
          </w:tcPr>
          <w:p w:rsidR="00E9215F" w:rsidRPr="00227EB5" w:rsidRDefault="006F65EC" w:rsidP="0044462F">
            <w:pPr>
              <w:ind w:right="141"/>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Культура, </w:t>
            </w:r>
            <w:r>
              <w:rPr>
                <w:rFonts w:ascii="Times New Roman" w:eastAsia="Times New Roman" w:hAnsi="Times New Roman" w:cs="Times New Roman"/>
                <w:i/>
                <w:lang w:eastAsia="ru-RU"/>
              </w:rPr>
              <w:lastRenderedPageBreak/>
              <w:t>кинематография</w:t>
            </w:r>
          </w:p>
        </w:tc>
        <w:tc>
          <w:tcPr>
            <w:tcW w:w="2268" w:type="dxa"/>
          </w:tcPr>
          <w:p w:rsidR="00E9215F" w:rsidRPr="00BF30A5" w:rsidRDefault="006F65EC" w:rsidP="0044462F">
            <w:pPr>
              <w:ind w:right="141"/>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lastRenderedPageBreak/>
              <w:t>945 0800 0000000000 000</w:t>
            </w:r>
          </w:p>
        </w:tc>
        <w:tc>
          <w:tcPr>
            <w:tcW w:w="1701" w:type="dxa"/>
          </w:tcPr>
          <w:p w:rsidR="00E9215F" w:rsidRPr="00910834" w:rsidRDefault="006F65EC" w:rsidP="0044462F">
            <w:pPr>
              <w:ind w:right="141"/>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411 700,0</w:t>
            </w:r>
          </w:p>
        </w:tc>
        <w:tc>
          <w:tcPr>
            <w:tcW w:w="1701" w:type="dxa"/>
          </w:tcPr>
          <w:p w:rsidR="00E9215F" w:rsidRPr="00910834" w:rsidRDefault="006F65EC" w:rsidP="0044462F">
            <w:pPr>
              <w:ind w:right="141"/>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389 500,0</w:t>
            </w:r>
          </w:p>
        </w:tc>
        <w:tc>
          <w:tcPr>
            <w:tcW w:w="1418" w:type="dxa"/>
          </w:tcPr>
          <w:p w:rsidR="00E9215F" w:rsidRPr="00910834" w:rsidRDefault="006F65EC" w:rsidP="0044462F">
            <w:pPr>
              <w:ind w:right="141"/>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-22 200,0</w:t>
            </w:r>
          </w:p>
        </w:tc>
      </w:tr>
      <w:tr w:rsidR="00E9215F" w:rsidRPr="00BF30A5" w:rsidTr="00CE3554">
        <w:tc>
          <w:tcPr>
            <w:tcW w:w="2835" w:type="dxa"/>
          </w:tcPr>
          <w:p w:rsidR="00E9215F" w:rsidRPr="00227EB5" w:rsidRDefault="006F65EC" w:rsidP="0044462F">
            <w:pPr>
              <w:ind w:right="141"/>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lastRenderedPageBreak/>
              <w:t>Физическая культура и спорт</w:t>
            </w:r>
          </w:p>
        </w:tc>
        <w:tc>
          <w:tcPr>
            <w:tcW w:w="2268" w:type="dxa"/>
          </w:tcPr>
          <w:p w:rsidR="00E9215F" w:rsidRPr="00BF30A5" w:rsidRDefault="006F65EC" w:rsidP="0044462F">
            <w:pPr>
              <w:ind w:right="141"/>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945 1100 0000000000 000</w:t>
            </w:r>
          </w:p>
        </w:tc>
        <w:tc>
          <w:tcPr>
            <w:tcW w:w="1701" w:type="dxa"/>
          </w:tcPr>
          <w:p w:rsidR="00E9215F" w:rsidRPr="00910834" w:rsidRDefault="006F65EC" w:rsidP="0044462F">
            <w:pPr>
              <w:ind w:right="141"/>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194 315 726,15</w:t>
            </w:r>
          </w:p>
        </w:tc>
        <w:tc>
          <w:tcPr>
            <w:tcW w:w="1701" w:type="dxa"/>
          </w:tcPr>
          <w:p w:rsidR="00E9215F" w:rsidRPr="00910834" w:rsidRDefault="006F65EC" w:rsidP="0044462F">
            <w:pPr>
              <w:ind w:right="141"/>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184 864 872,37</w:t>
            </w:r>
          </w:p>
        </w:tc>
        <w:tc>
          <w:tcPr>
            <w:tcW w:w="1418" w:type="dxa"/>
          </w:tcPr>
          <w:p w:rsidR="00E9215F" w:rsidRPr="00910834" w:rsidRDefault="006F65EC" w:rsidP="0044462F">
            <w:pPr>
              <w:ind w:right="141"/>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-9 450 853,78</w:t>
            </w:r>
          </w:p>
        </w:tc>
      </w:tr>
    </w:tbl>
    <w:p w:rsidR="00E9215F" w:rsidRPr="00BF30A5" w:rsidRDefault="00E9215F" w:rsidP="00E9215F">
      <w:pPr>
        <w:ind w:right="141" w:firstLine="709"/>
        <w:jc w:val="both"/>
        <w:rPr>
          <w:i/>
          <w:sz w:val="28"/>
          <w:szCs w:val="28"/>
        </w:rPr>
      </w:pPr>
    </w:p>
    <w:p w:rsidR="00E9215F" w:rsidRDefault="00E9215F" w:rsidP="00A85CCF">
      <w:pPr>
        <w:ind w:right="-285" w:firstLine="709"/>
        <w:jc w:val="both"/>
        <w:rPr>
          <w:sz w:val="28"/>
          <w:szCs w:val="28"/>
        </w:rPr>
      </w:pPr>
      <w:r w:rsidRPr="00BF30A5">
        <w:rPr>
          <w:sz w:val="28"/>
          <w:szCs w:val="28"/>
        </w:rPr>
        <w:t>Кассовые расходы, отраженные в бюджетной отчетности, не превышают плановые показатели, утвержденные сводной бюджетной росписью и решением о бюджете на отчетный финансовый год.</w:t>
      </w:r>
    </w:p>
    <w:p w:rsidR="00DE7231" w:rsidRDefault="00DE7231" w:rsidP="00A85CCF">
      <w:pPr>
        <w:ind w:right="-285" w:firstLine="709"/>
        <w:jc w:val="both"/>
        <w:rPr>
          <w:sz w:val="28"/>
          <w:szCs w:val="28"/>
        </w:rPr>
      </w:pPr>
    </w:p>
    <w:p w:rsidR="00DE7231" w:rsidRPr="00DE7231" w:rsidRDefault="00E9215F" w:rsidP="00A85CCF">
      <w:pPr>
        <w:ind w:right="-285" w:firstLine="709"/>
        <w:jc w:val="center"/>
        <w:rPr>
          <w:rStyle w:val="af1"/>
          <w:sz w:val="28"/>
          <w:szCs w:val="28"/>
        </w:rPr>
      </w:pPr>
      <w:r>
        <w:rPr>
          <w:rStyle w:val="af1"/>
          <w:sz w:val="28"/>
          <w:szCs w:val="28"/>
        </w:rPr>
        <w:t>4.2</w:t>
      </w:r>
      <w:r w:rsidRPr="00BD3D55">
        <w:rPr>
          <w:rStyle w:val="af1"/>
          <w:sz w:val="28"/>
          <w:szCs w:val="28"/>
        </w:rPr>
        <w:t>.</w:t>
      </w:r>
      <w:r w:rsidR="00DE7231" w:rsidRPr="00BD3D55">
        <w:rPr>
          <w:rStyle w:val="af1"/>
          <w:sz w:val="28"/>
          <w:szCs w:val="28"/>
        </w:rPr>
        <w:t xml:space="preserve"> Доходы, поступившие на счета бюджетных </w:t>
      </w:r>
      <w:r w:rsidR="00881FC6" w:rsidRPr="00BD3D55">
        <w:rPr>
          <w:rStyle w:val="af1"/>
          <w:sz w:val="28"/>
          <w:szCs w:val="28"/>
        </w:rPr>
        <w:t>и автономных</w:t>
      </w:r>
      <w:r w:rsidR="00DE7231" w:rsidRPr="00BD3D55">
        <w:rPr>
          <w:rStyle w:val="af1"/>
          <w:sz w:val="28"/>
          <w:szCs w:val="28"/>
        </w:rPr>
        <w:t xml:space="preserve"> учреждений, подведомственных Управлению </w:t>
      </w:r>
      <w:r w:rsidR="0029494F" w:rsidRPr="00BD3D55">
        <w:rPr>
          <w:rStyle w:val="af1"/>
          <w:sz w:val="28"/>
          <w:szCs w:val="28"/>
        </w:rPr>
        <w:t>по физической культуре, спорту и туризму</w:t>
      </w:r>
      <w:r w:rsidR="00DE7231" w:rsidRPr="00BD3D55">
        <w:rPr>
          <w:rStyle w:val="af1"/>
          <w:sz w:val="28"/>
          <w:szCs w:val="28"/>
        </w:rPr>
        <w:t xml:space="preserve"> Альметьевского муниципального района.</w:t>
      </w:r>
    </w:p>
    <w:p w:rsidR="00DE7231" w:rsidRPr="00613131" w:rsidRDefault="00DE7231" w:rsidP="00A85CCF">
      <w:pPr>
        <w:ind w:right="-285" w:firstLine="709"/>
        <w:jc w:val="both"/>
        <w:rPr>
          <w:sz w:val="28"/>
          <w:szCs w:val="28"/>
        </w:rPr>
      </w:pPr>
    </w:p>
    <w:p w:rsidR="000A5E90" w:rsidRPr="000A5E90" w:rsidRDefault="000A5E90" w:rsidP="00A85CCF">
      <w:pPr>
        <w:pStyle w:val="af0"/>
        <w:spacing w:before="0" w:beforeAutospacing="0" w:after="0" w:afterAutospacing="0"/>
        <w:ind w:right="-285" w:firstLine="709"/>
        <w:jc w:val="both"/>
        <w:rPr>
          <w:b/>
          <w:sz w:val="28"/>
          <w:szCs w:val="28"/>
        </w:rPr>
      </w:pPr>
      <w:r w:rsidRPr="000A5E90">
        <w:rPr>
          <w:b/>
          <w:sz w:val="28"/>
          <w:szCs w:val="28"/>
        </w:rPr>
        <w:t>- Бюджетные учреждения:</w:t>
      </w:r>
    </w:p>
    <w:p w:rsidR="00DE7231" w:rsidRPr="00E30D7B" w:rsidRDefault="00DE7231" w:rsidP="00A85CCF">
      <w:pPr>
        <w:pStyle w:val="af0"/>
        <w:spacing w:before="0" w:beforeAutospacing="0" w:after="0" w:afterAutospacing="0"/>
        <w:ind w:right="-285" w:firstLine="709"/>
        <w:jc w:val="both"/>
        <w:rPr>
          <w:sz w:val="28"/>
          <w:szCs w:val="28"/>
        </w:rPr>
      </w:pPr>
      <w:r w:rsidRPr="00E30D7B">
        <w:rPr>
          <w:sz w:val="28"/>
          <w:szCs w:val="28"/>
        </w:rPr>
        <w:t xml:space="preserve">Отчет об исполнении учреждением плана его финансово-хозяйственной деятельности </w:t>
      </w:r>
      <w:hyperlink r:id="rId11" w:history="1">
        <w:r w:rsidRPr="00E30D7B">
          <w:rPr>
            <w:rStyle w:val="a3"/>
            <w:color w:val="auto"/>
            <w:sz w:val="28"/>
            <w:szCs w:val="28"/>
            <w:u w:val="none"/>
          </w:rPr>
          <w:t>(ф. 0503737)</w:t>
        </w:r>
      </w:hyperlink>
      <w:r w:rsidRPr="00E30D7B">
        <w:rPr>
          <w:sz w:val="28"/>
          <w:szCs w:val="28"/>
        </w:rPr>
        <w:t xml:space="preserve">, представлен Управлением </w:t>
      </w:r>
      <w:r w:rsidR="0029494F">
        <w:rPr>
          <w:sz w:val="28"/>
          <w:szCs w:val="28"/>
        </w:rPr>
        <w:t>спорта</w:t>
      </w:r>
      <w:r w:rsidRPr="00E30D7B">
        <w:rPr>
          <w:sz w:val="28"/>
          <w:szCs w:val="28"/>
        </w:rPr>
        <w:t xml:space="preserve"> отдельно в разрезе следующих видов финансового обеспечения:</w:t>
      </w:r>
    </w:p>
    <w:p w:rsidR="00DE7231" w:rsidRPr="00E30D7B" w:rsidRDefault="00DE7231" w:rsidP="00A85CCF">
      <w:pPr>
        <w:pStyle w:val="af0"/>
        <w:spacing w:before="0" w:beforeAutospacing="0" w:after="0" w:afterAutospacing="0"/>
        <w:ind w:right="-285" w:firstLine="709"/>
        <w:jc w:val="both"/>
        <w:rPr>
          <w:sz w:val="28"/>
          <w:szCs w:val="28"/>
        </w:rPr>
      </w:pPr>
      <w:r w:rsidRPr="00E30D7B">
        <w:rPr>
          <w:sz w:val="28"/>
          <w:szCs w:val="28"/>
        </w:rPr>
        <w:t>- приносящая доход деятельность (собственные доходы учреждения);</w:t>
      </w:r>
    </w:p>
    <w:p w:rsidR="00DE7231" w:rsidRPr="00E30D7B" w:rsidRDefault="00DE7231" w:rsidP="00A85CCF">
      <w:pPr>
        <w:pStyle w:val="af0"/>
        <w:spacing w:before="0" w:beforeAutospacing="0" w:after="0" w:afterAutospacing="0"/>
        <w:ind w:right="-285" w:firstLine="709"/>
        <w:jc w:val="both"/>
        <w:rPr>
          <w:sz w:val="28"/>
          <w:szCs w:val="28"/>
        </w:rPr>
      </w:pPr>
      <w:r w:rsidRPr="00E30D7B">
        <w:rPr>
          <w:sz w:val="28"/>
          <w:szCs w:val="28"/>
        </w:rPr>
        <w:t>- субсидии на выполнение государственного (муниципального) задания;</w:t>
      </w:r>
    </w:p>
    <w:p w:rsidR="00DE7231" w:rsidRPr="00E30D7B" w:rsidRDefault="00DE7231" w:rsidP="00A85CCF">
      <w:pPr>
        <w:pStyle w:val="af0"/>
        <w:spacing w:before="0" w:beforeAutospacing="0" w:after="0" w:afterAutospacing="0"/>
        <w:ind w:right="-285" w:firstLine="709"/>
        <w:jc w:val="both"/>
        <w:rPr>
          <w:sz w:val="28"/>
          <w:szCs w:val="28"/>
        </w:rPr>
      </w:pPr>
      <w:r w:rsidRPr="00E30D7B">
        <w:rPr>
          <w:sz w:val="28"/>
          <w:szCs w:val="28"/>
        </w:rPr>
        <w:t>- субсидии на иные цели.</w:t>
      </w:r>
    </w:p>
    <w:p w:rsidR="00E30D7B" w:rsidRDefault="00DE7231" w:rsidP="00A85CCF">
      <w:pPr>
        <w:ind w:right="-285" w:firstLine="709"/>
        <w:jc w:val="both"/>
        <w:rPr>
          <w:sz w:val="28"/>
          <w:szCs w:val="28"/>
        </w:rPr>
      </w:pPr>
      <w:r w:rsidRPr="00BF30A5">
        <w:rPr>
          <w:sz w:val="28"/>
          <w:szCs w:val="28"/>
        </w:rPr>
        <w:t xml:space="preserve">Согласно данным о поступлении за 2019 год доходов местного бюджета, которые отражены в разделе 1 «Доходы учреждения» (ф. 0503737) утвержденные плановые назначения доходов для бюджетных учреждений представлены в сумме </w:t>
      </w:r>
      <w:r w:rsidR="0029494F">
        <w:rPr>
          <w:sz w:val="28"/>
          <w:szCs w:val="28"/>
        </w:rPr>
        <w:t>130 484 638,55</w:t>
      </w:r>
      <w:r w:rsidRPr="00BF30A5">
        <w:rPr>
          <w:sz w:val="28"/>
          <w:szCs w:val="28"/>
        </w:rPr>
        <w:t xml:space="preserve"> рублей</w:t>
      </w:r>
      <w:r w:rsidR="00E30D7B">
        <w:rPr>
          <w:sz w:val="28"/>
          <w:szCs w:val="28"/>
        </w:rPr>
        <w:t xml:space="preserve">, </w:t>
      </w:r>
      <w:r w:rsidRPr="00BF30A5">
        <w:rPr>
          <w:sz w:val="28"/>
          <w:szCs w:val="28"/>
        </w:rPr>
        <w:t xml:space="preserve">в том числе: </w:t>
      </w:r>
    </w:p>
    <w:p w:rsidR="00E30D7B" w:rsidRDefault="00E30D7B" w:rsidP="00A85CCF">
      <w:pPr>
        <w:ind w:right="-285" w:firstLine="709"/>
        <w:jc w:val="both"/>
        <w:rPr>
          <w:sz w:val="28"/>
          <w:szCs w:val="28"/>
        </w:rPr>
      </w:pPr>
      <w:r>
        <w:rPr>
          <w:sz w:val="28"/>
          <w:szCs w:val="28"/>
        </w:rPr>
        <w:t xml:space="preserve">- </w:t>
      </w:r>
      <w:r w:rsidR="00DE7231" w:rsidRPr="00BF30A5">
        <w:rPr>
          <w:sz w:val="28"/>
          <w:szCs w:val="28"/>
        </w:rPr>
        <w:t xml:space="preserve">субсидии на выполнение муниципального задания в сумме  </w:t>
      </w:r>
      <w:r w:rsidR="0029494F">
        <w:rPr>
          <w:sz w:val="28"/>
          <w:szCs w:val="28"/>
        </w:rPr>
        <w:t>104 010 871,5</w:t>
      </w:r>
      <w:r w:rsidR="00DE7231" w:rsidRPr="00BF30A5">
        <w:rPr>
          <w:sz w:val="28"/>
          <w:szCs w:val="28"/>
        </w:rPr>
        <w:t xml:space="preserve"> рублей; </w:t>
      </w:r>
    </w:p>
    <w:p w:rsidR="00E30D7B" w:rsidRDefault="00E30D7B" w:rsidP="00A85CCF">
      <w:pPr>
        <w:ind w:right="-285" w:firstLine="709"/>
        <w:jc w:val="both"/>
        <w:rPr>
          <w:sz w:val="28"/>
          <w:szCs w:val="28"/>
        </w:rPr>
      </w:pPr>
      <w:r>
        <w:rPr>
          <w:sz w:val="28"/>
          <w:szCs w:val="28"/>
        </w:rPr>
        <w:t xml:space="preserve">- </w:t>
      </w:r>
      <w:r w:rsidR="00DE7231" w:rsidRPr="00BF30A5">
        <w:rPr>
          <w:sz w:val="28"/>
          <w:szCs w:val="28"/>
        </w:rPr>
        <w:t xml:space="preserve">собственные доходы учреждения в сумме </w:t>
      </w:r>
      <w:r w:rsidR="0029494F">
        <w:rPr>
          <w:sz w:val="28"/>
          <w:szCs w:val="28"/>
        </w:rPr>
        <w:t xml:space="preserve">19 193 588,34 </w:t>
      </w:r>
      <w:r w:rsidR="00DE7231" w:rsidRPr="00BF30A5">
        <w:rPr>
          <w:sz w:val="28"/>
          <w:szCs w:val="28"/>
        </w:rPr>
        <w:t>рублей;</w:t>
      </w:r>
    </w:p>
    <w:p w:rsidR="00864FBC" w:rsidRDefault="00E30D7B" w:rsidP="00A85CCF">
      <w:pPr>
        <w:ind w:right="-285" w:firstLine="709"/>
        <w:jc w:val="both"/>
        <w:rPr>
          <w:sz w:val="28"/>
          <w:szCs w:val="28"/>
        </w:rPr>
      </w:pPr>
      <w:r>
        <w:rPr>
          <w:sz w:val="28"/>
          <w:szCs w:val="28"/>
        </w:rPr>
        <w:t>-</w:t>
      </w:r>
      <w:r w:rsidR="00DE7231" w:rsidRPr="00BF30A5">
        <w:rPr>
          <w:sz w:val="28"/>
          <w:szCs w:val="28"/>
        </w:rPr>
        <w:t xml:space="preserve"> субсидии на иные цели в сумме </w:t>
      </w:r>
      <w:r w:rsidR="0029494F">
        <w:rPr>
          <w:sz w:val="28"/>
          <w:szCs w:val="28"/>
        </w:rPr>
        <w:t>7 280 178,71</w:t>
      </w:r>
      <w:r w:rsidR="00864FBC">
        <w:rPr>
          <w:sz w:val="28"/>
          <w:szCs w:val="28"/>
        </w:rPr>
        <w:t xml:space="preserve"> рублей.</w:t>
      </w:r>
    </w:p>
    <w:p w:rsidR="00864FBC" w:rsidRDefault="00864FBC" w:rsidP="00A85CCF">
      <w:pPr>
        <w:ind w:right="-285" w:firstLine="709"/>
        <w:jc w:val="both"/>
        <w:rPr>
          <w:sz w:val="28"/>
          <w:szCs w:val="28"/>
        </w:rPr>
      </w:pPr>
      <w:r>
        <w:rPr>
          <w:sz w:val="28"/>
          <w:szCs w:val="28"/>
        </w:rPr>
        <w:t>Ф</w:t>
      </w:r>
      <w:r w:rsidR="00DE7231" w:rsidRPr="00BF30A5">
        <w:rPr>
          <w:sz w:val="28"/>
          <w:szCs w:val="28"/>
        </w:rPr>
        <w:t xml:space="preserve">актически получено доходов </w:t>
      </w:r>
      <w:r w:rsidR="00972ECA">
        <w:rPr>
          <w:sz w:val="28"/>
          <w:szCs w:val="28"/>
        </w:rPr>
        <w:t>125 507 984,14</w:t>
      </w:r>
      <w:r w:rsidR="00DE7231" w:rsidRPr="00BF30A5">
        <w:rPr>
          <w:sz w:val="28"/>
          <w:szCs w:val="28"/>
        </w:rPr>
        <w:t xml:space="preserve"> рублей</w:t>
      </w:r>
      <w:r>
        <w:rPr>
          <w:sz w:val="28"/>
          <w:szCs w:val="28"/>
        </w:rPr>
        <w:t>, в</w:t>
      </w:r>
      <w:r w:rsidR="00DE7231" w:rsidRPr="00BF30A5">
        <w:rPr>
          <w:sz w:val="28"/>
          <w:szCs w:val="28"/>
        </w:rPr>
        <w:t xml:space="preserve"> том числе: </w:t>
      </w:r>
    </w:p>
    <w:p w:rsidR="00864FBC" w:rsidRDefault="00864FBC" w:rsidP="00A85CCF">
      <w:pPr>
        <w:ind w:right="-285" w:firstLine="709"/>
        <w:jc w:val="both"/>
        <w:rPr>
          <w:sz w:val="28"/>
          <w:szCs w:val="28"/>
        </w:rPr>
      </w:pPr>
      <w:r>
        <w:rPr>
          <w:sz w:val="28"/>
          <w:szCs w:val="28"/>
        </w:rPr>
        <w:t xml:space="preserve">- </w:t>
      </w:r>
      <w:r w:rsidR="00DE7231" w:rsidRPr="00BF30A5">
        <w:rPr>
          <w:sz w:val="28"/>
          <w:szCs w:val="28"/>
        </w:rPr>
        <w:t xml:space="preserve">субсидии на выполнение муниципального задания в сумме </w:t>
      </w:r>
      <w:r w:rsidR="0029494F">
        <w:rPr>
          <w:sz w:val="28"/>
          <w:szCs w:val="28"/>
        </w:rPr>
        <w:t xml:space="preserve">103 001 385,42 </w:t>
      </w:r>
      <w:r w:rsidR="00DE7231" w:rsidRPr="00BF30A5">
        <w:rPr>
          <w:sz w:val="28"/>
          <w:szCs w:val="28"/>
        </w:rPr>
        <w:t xml:space="preserve">рублей; </w:t>
      </w:r>
    </w:p>
    <w:p w:rsidR="00864FBC" w:rsidRDefault="00864FBC" w:rsidP="00A85CCF">
      <w:pPr>
        <w:ind w:right="-285" w:firstLine="709"/>
        <w:jc w:val="both"/>
        <w:rPr>
          <w:sz w:val="28"/>
          <w:szCs w:val="28"/>
        </w:rPr>
      </w:pPr>
      <w:r>
        <w:rPr>
          <w:sz w:val="28"/>
          <w:szCs w:val="28"/>
        </w:rPr>
        <w:t xml:space="preserve">- </w:t>
      </w:r>
      <w:r w:rsidR="00DE7231" w:rsidRPr="00BF30A5">
        <w:rPr>
          <w:sz w:val="28"/>
          <w:szCs w:val="28"/>
        </w:rPr>
        <w:t xml:space="preserve">собственные доходы учреждения в сумме </w:t>
      </w:r>
      <w:r w:rsidR="0029494F">
        <w:rPr>
          <w:sz w:val="28"/>
          <w:szCs w:val="28"/>
        </w:rPr>
        <w:t>15</w:t>
      </w:r>
      <w:r w:rsidR="00972ECA">
        <w:rPr>
          <w:sz w:val="28"/>
          <w:szCs w:val="28"/>
        </w:rPr>
        <w:t> 385 132,33</w:t>
      </w:r>
      <w:r w:rsidR="00DE7231" w:rsidRPr="00BF30A5">
        <w:rPr>
          <w:sz w:val="28"/>
          <w:szCs w:val="28"/>
        </w:rPr>
        <w:t xml:space="preserve"> рублей;</w:t>
      </w:r>
    </w:p>
    <w:p w:rsidR="00864FBC" w:rsidRDefault="00864FBC" w:rsidP="00A85CCF">
      <w:pPr>
        <w:ind w:right="-285" w:firstLine="709"/>
        <w:jc w:val="both"/>
        <w:rPr>
          <w:sz w:val="28"/>
          <w:szCs w:val="28"/>
        </w:rPr>
      </w:pPr>
      <w:r>
        <w:rPr>
          <w:sz w:val="28"/>
          <w:szCs w:val="28"/>
        </w:rPr>
        <w:t>-</w:t>
      </w:r>
      <w:r w:rsidR="00DE7231" w:rsidRPr="00BF30A5">
        <w:rPr>
          <w:sz w:val="28"/>
          <w:szCs w:val="28"/>
        </w:rPr>
        <w:t xml:space="preserve"> субсидии на иные цели в сумме </w:t>
      </w:r>
      <w:r w:rsidR="0029494F">
        <w:rPr>
          <w:sz w:val="28"/>
          <w:szCs w:val="28"/>
        </w:rPr>
        <w:t>7 121 466,39</w:t>
      </w:r>
      <w:r w:rsidR="00DE7231" w:rsidRPr="00BF30A5">
        <w:rPr>
          <w:sz w:val="28"/>
          <w:szCs w:val="28"/>
        </w:rPr>
        <w:t xml:space="preserve"> рублей, </w:t>
      </w:r>
    </w:p>
    <w:p w:rsidR="000A5E90" w:rsidRDefault="00DE7231" w:rsidP="00A85CCF">
      <w:pPr>
        <w:ind w:right="-285"/>
        <w:jc w:val="both"/>
        <w:rPr>
          <w:sz w:val="28"/>
          <w:szCs w:val="28"/>
        </w:rPr>
      </w:pPr>
      <w:r w:rsidRPr="00BF30A5">
        <w:rPr>
          <w:sz w:val="28"/>
          <w:szCs w:val="28"/>
        </w:rPr>
        <w:t xml:space="preserve">что меньше запланированных доходов на </w:t>
      </w:r>
      <w:r w:rsidR="0029494F">
        <w:rPr>
          <w:sz w:val="28"/>
          <w:szCs w:val="28"/>
        </w:rPr>
        <w:t>5 114 904,41</w:t>
      </w:r>
      <w:r w:rsidRPr="00BF30A5">
        <w:rPr>
          <w:sz w:val="28"/>
          <w:szCs w:val="28"/>
        </w:rPr>
        <w:t xml:space="preserve"> рублей, выполнение плана составило </w:t>
      </w:r>
      <w:r w:rsidR="0029494F">
        <w:rPr>
          <w:sz w:val="28"/>
          <w:szCs w:val="28"/>
        </w:rPr>
        <w:t>96</w:t>
      </w:r>
      <w:r w:rsidRPr="00BF30A5">
        <w:rPr>
          <w:sz w:val="28"/>
          <w:szCs w:val="28"/>
        </w:rPr>
        <w:t>,</w:t>
      </w:r>
      <w:r w:rsidR="00972ECA">
        <w:rPr>
          <w:sz w:val="28"/>
          <w:szCs w:val="28"/>
        </w:rPr>
        <w:t>2</w:t>
      </w:r>
      <w:r w:rsidRPr="00BF30A5">
        <w:rPr>
          <w:sz w:val="28"/>
          <w:szCs w:val="28"/>
        </w:rPr>
        <w:t xml:space="preserve"> %.</w:t>
      </w:r>
    </w:p>
    <w:p w:rsidR="000A5E90" w:rsidRPr="000A5E90" w:rsidRDefault="000A5E90" w:rsidP="00A85CCF">
      <w:pPr>
        <w:ind w:right="-285" w:firstLine="709"/>
        <w:jc w:val="both"/>
        <w:rPr>
          <w:b/>
          <w:sz w:val="28"/>
          <w:szCs w:val="28"/>
        </w:rPr>
      </w:pPr>
      <w:r w:rsidRPr="000A5E90">
        <w:rPr>
          <w:b/>
          <w:sz w:val="28"/>
          <w:szCs w:val="28"/>
        </w:rPr>
        <w:t>-Автономные учреждения:</w:t>
      </w:r>
    </w:p>
    <w:p w:rsidR="00881FC6" w:rsidRPr="00E30D7B" w:rsidRDefault="00881FC6" w:rsidP="00A85CCF">
      <w:pPr>
        <w:pStyle w:val="af0"/>
        <w:spacing w:before="0" w:beforeAutospacing="0" w:after="0" w:afterAutospacing="0"/>
        <w:ind w:right="-285" w:firstLine="709"/>
        <w:jc w:val="both"/>
        <w:rPr>
          <w:sz w:val="28"/>
          <w:szCs w:val="28"/>
        </w:rPr>
      </w:pPr>
      <w:r w:rsidRPr="00E30D7B">
        <w:rPr>
          <w:sz w:val="28"/>
          <w:szCs w:val="28"/>
        </w:rPr>
        <w:t xml:space="preserve">Отчет об исполнении учреждением плана его финансово-хозяйственной деятельности </w:t>
      </w:r>
      <w:hyperlink r:id="rId12" w:history="1">
        <w:r w:rsidRPr="00E30D7B">
          <w:rPr>
            <w:rStyle w:val="a3"/>
            <w:color w:val="auto"/>
            <w:sz w:val="28"/>
            <w:szCs w:val="28"/>
            <w:u w:val="none"/>
          </w:rPr>
          <w:t>(ф. 0503737)</w:t>
        </w:r>
      </w:hyperlink>
      <w:r w:rsidRPr="00E30D7B">
        <w:rPr>
          <w:sz w:val="28"/>
          <w:szCs w:val="28"/>
        </w:rPr>
        <w:t xml:space="preserve">, представлен Управлением </w:t>
      </w:r>
      <w:r w:rsidR="0029494F">
        <w:rPr>
          <w:sz w:val="28"/>
          <w:szCs w:val="28"/>
        </w:rPr>
        <w:t>спорта</w:t>
      </w:r>
      <w:r w:rsidRPr="00E30D7B">
        <w:rPr>
          <w:sz w:val="28"/>
          <w:szCs w:val="28"/>
        </w:rPr>
        <w:t xml:space="preserve"> отдельно в разрезе следующих видов финансового обеспечения:</w:t>
      </w:r>
    </w:p>
    <w:p w:rsidR="00881FC6" w:rsidRPr="00E30D7B" w:rsidRDefault="00881FC6" w:rsidP="00A85CCF">
      <w:pPr>
        <w:pStyle w:val="af0"/>
        <w:spacing w:before="0" w:beforeAutospacing="0" w:after="0" w:afterAutospacing="0"/>
        <w:ind w:right="-285" w:firstLine="709"/>
        <w:jc w:val="both"/>
        <w:rPr>
          <w:sz w:val="28"/>
          <w:szCs w:val="28"/>
        </w:rPr>
      </w:pPr>
      <w:r w:rsidRPr="00E30D7B">
        <w:rPr>
          <w:sz w:val="28"/>
          <w:szCs w:val="28"/>
        </w:rPr>
        <w:t>- приносящая доход деятельность (собственные доходы учреждения);</w:t>
      </w:r>
    </w:p>
    <w:p w:rsidR="00881FC6" w:rsidRPr="00E30D7B" w:rsidRDefault="00881FC6" w:rsidP="00A85CCF">
      <w:pPr>
        <w:pStyle w:val="af0"/>
        <w:spacing w:before="0" w:beforeAutospacing="0" w:after="0" w:afterAutospacing="0"/>
        <w:ind w:right="-285" w:firstLine="709"/>
        <w:jc w:val="both"/>
        <w:rPr>
          <w:sz w:val="28"/>
          <w:szCs w:val="28"/>
        </w:rPr>
      </w:pPr>
      <w:r w:rsidRPr="00E30D7B">
        <w:rPr>
          <w:sz w:val="28"/>
          <w:szCs w:val="28"/>
        </w:rPr>
        <w:t>- субсидии на выполнение государственного (муниципального) задания;</w:t>
      </w:r>
    </w:p>
    <w:p w:rsidR="00881FC6" w:rsidRPr="00E30D7B" w:rsidRDefault="00881FC6" w:rsidP="00A85CCF">
      <w:pPr>
        <w:pStyle w:val="af0"/>
        <w:spacing w:before="0" w:beforeAutospacing="0" w:after="0" w:afterAutospacing="0"/>
        <w:ind w:right="-285" w:firstLine="709"/>
        <w:jc w:val="both"/>
        <w:rPr>
          <w:sz w:val="28"/>
          <w:szCs w:val="28"/>
        </w:rPr>
      </w:pPr>
      <w:r w:rsidRPr="00E30D7B">
        <w:rPr>
          <w:sz w:val="28"/>
          <w:szCs w:val="28"/>
        </w:rPr>
        <w:t>- субсидии на иные цели.</w:t>
      </w:r>
    </w:p>
    <w:p w:rsidR="00881FC6" w:rsidRDefault="00881FC6" w:rsidP="00A85CCF">
      <w:pPr>
        <w:ind w:right="-285" w:firstLine="709"/>
        <w:jc w:val="both"/>
        <w:rPr>
          <w:sz w:val="28"/>
          <w:szCs w:val="28"/>
        </w:rPr>
      </w:pPr>
      <w:r w:rsidRPr="00BF30A5">
        <w:rPr>
          <w:sz w:val="28"/>
          <w:szCs w:val="28"/>
        </w:rPr>
        <w:t xml:space="preserve">Согласно данным о поступлении за 2019 год доходов местного бюджета, которые отражены в разделе 1 «Доходы учреждения» (ф. 0503737) утвержденные плановые назначения доходов для </w:t>
      </w:r>
      <w:r>
        <w:rPr>
          <w:sz w:val="28"/>
          <w:szCs w:val="28"/>
        </w:rPr>
        <w:t>автономных</w:t>
      </w:r>
      <w:r w:rsidRPr="00BF30A5">
        <w:rPr>
          <w:sz w:val="28"/>
          <w:szCs w:val="28"/>
        </w:rPr>
        <w:t xml:space="preserve"> учреждений представлены в сумме </w:t>
      </w:r>
      <w:r w:rsidR="00972ECA">
        <w:rPr>
          <w:sz w:val="28"/>
          <w:szCs w:val="28"/>
        </w:rPr>
        <w:t>145 366 852,34</w:t>
      </w:r>
      <w:r w:rsidRPr="00BF30A5">
        <w:rPr>
          <w:sz w:val="28"/>
          <w:szCs w:val="28"/>
        </w:rPr>
        <w:t xml:space="preserve"> рублей</w:t>
      </w:r>
      <w:r>
        <w:rPr>
          <w:sz w:val="28"/>
          <w:szCs w:val="28"/>
        </w:rPr>
        <w:t xml:space="preserve">, </w:t>
      </w:r>
      <w:r w:rsidRPr="00BF30A5">
        <w:rPr>
          <w:sz w:val="28"/>
          <w:szCs w:val="28"/>
        </w:rPr>
        <w:t xml:space="preserve">в том числе: </w:t>
      </w:r>
    </w:p>
    <w:p w:rsidR="00881FC6" w:rsidRDefault="00881FC6" w:rsidP="00A85CCF">
      <w:pPr>
        <w:ind w:right="-285" w:firstLine="709"/>
        <w:jc w:val="both"/>
        <w:rPr>
          <w:sz w:val="28"/>
          <w:szCs w:val="28"/>
        </w:rPr>
      </w:pPr>
      <w:r>
        <w:rPr>
          <w:sz w:val="28"/>
          <w:szCs w:val="28"/>
        </w:rPr>
        <w:lastRenderedPageBreak/>
        <w:t xml:space="preserve">- </w:t>
      </w:r>
      <w:r w:rsidRPr="00BF30A5">
        <w:rPr>
          <w:sz w:val="28"/>
          <w:szCs w:val="28"/>
        </w:rPr>
        <w:t xml:space="preserve">субсидии на выполнение муниципального задания в сумме  </w:t>
      </w:r>
      <w:r w:rsidR="0029494F">
        <w:rPr>
          <w:sz w:val="28"/>
          <w:szCs w:val="28"/>
        </w:rPr>
        <w:t xml:space="preserve">100 419 962,58 </w:t>
      </w:r>
      <w:r w:rsidRPr="00BF30A5">
        <w:rPr>
          <w:sz w:val="28"/>
          <w:szCs w:val="28"/>
        </w:rPr>
        <w:t xml:space="preserve">рублей; </w:t>
      </w:r>
    </w:p>
    <w:p w:rsidR="00881FC6" w:rsidRDefault="00881FC6" w:rsidP="00A85CCF">
      <w:pPr>
        <w:ind w:right="-285" w:firstLine="709"/>
        <w:jc w:val="both"/>
        <w:rPr>
          <w:sz w:val="28"/>
          <w:szCs w:val="28"/>
        </w:rPr>
      </w:pPr>
      <w:r>
        <w:rPr>
          <w:sz w:val="28"/>
          <w:szCs w:val="28"/>
        </w:rPr>
        <w:t xml:space="preserve">- </w:t>
      </w:r>
      <w:r w:rsidRPr="00BF30A5">
        <w:rPr>
          <w:sz w:val="28"/>
          <w:szCs w:val="28"/>
        </w:rPr>
        <w:t xml:space="preserve">собственные доходы учреждения в сумме </w:t>
      </w:r>
      <w:r w:rsidR="0029494F">
        <w:rPr>
          <w:sz w:val="28"/>
          <w:szCs w:val="28"/>
        </w:rPr>
        <w:t>43 713 547,08</w:t>
      </w:r>
      <w:r>
        <w:rPr>
          <w:sz w:val="28"/>
          <w:szCs w:val="28"/>
        </w:rPr>
        <w:t xml:space="preserve"> </w:t>
      </w:r>
      <w:r w:rsidRPr="00BF30A5">
        <w:rPr>
          <w:sz w:val="28"/>
          <w:szCs w:val="28"/>
        </w:rPr>
        <w:t>рублей;</w:t>
      </w:r>
    </w:p>
    <w:p w:rsidR="00881FC6" w:rsidRDefault="00881FC6" w:rsidP="00A85CCF">
      <w:pPr>
        <w:ind w:right="-285" w:firstLine="709"/>
        <w:jc w:val="both"/>
        <w:rPr>
          <w:sz w:val="28"/>
          <w:szCs w:val="28"/>
        </w:rPr>
      </w:pPr>
      <w:r>
        <w:rPr>
          <w:sz w:val="28"/>
          <w:szCs w:val="28"/>
        </w:rPr>
        <w:t>-</w:t>
      </w:r>
      <w:r w:rsidRPr="00BF30A5">
        <w:rPr>
          <w:sz w:val="28"/>
          <w:szCs w:val="28"/>
        </w:rPr>
        <w:t xml:space="preserve"> субсидии на иные цели в сумме </w:t>
      </w:r>
      <w:r w:rsidR="0029494F">
        <w:rPr>
          <w:sz w:val="28"/>
          <w:szCs w:val="28"/>
        </w:rPr>
        <w:t>1 233 342,68</w:t>
      </w:r>
      <w:r>
        <w:rPr>
          <w:sz w:val="28"/>
          <w:szCs w:val="28"/>
        </w:rPr>
        <w:t xml:space="preserve"> рублей.</w:t>
      </w:r>
    </w:p>
    <w:p w:rsidR="00881FC6" w:rsidRDefault="00881FC6" w:rsidP="00A85CCF">
      <w:pPr>
        <w:ind w:right="-285" w:firstLine="709"/>
        <w:jc w:val="both"/>
        <w:rPr>
          <w:sz w:val="28"/>
          <w:szCs w:val="28"/>
        </w:rPr>
      </w:pPr>
      <w:r>
        <w:rPr>
          <w:sz w:val="28"/>
          <w:szCs w:val="28"/>
        </w:rPr>
        <w:t>Ф</w:t>
      </w:r>
      <w:r w:rsidRPr="00BF30A5">
        <w:rPr>
          <w:sz w:val="28"/>
          <w:szCs w:val="28"/>
        </w:rPr>
        <w:t xml:space="preserve">актически получено доходов </w:t>
      </w:r>
      <w:r w:rsidR="00AD7217">
        <w:rPr>
          <w:sz w:val="28"/>
          <w:szCs w:val="28"/>
        </w:rPr>
        <w:t xml:space="preserve"> </w:t>
      </w:r>
      <w:r w:rsidR="00972ECA">
        <w:rPr>
          <w:sz w:val="28"/>
          <w:szCs w:val="28"/>
        </w:rPr>
        <w:t xml:space="preserve">139 005 116,67 </w:t>
      </w:r>
      <w:r w:rsidRPr="00BF30A5">
        <w:rPr>
          <w:sz w:val="28"/>
          <w:szCs w:val="28"/>
        </w:rPr>
        <w:t>рублей</w:t>
      </w:r>
      <w:r>
        <w:rPr>
          <w:sz w:val="28"/>
          <w:szCs w:val="28"/>
        </w:rPr>
        <w:t>, в</w:t>
      </w:r>
      <w:r w:rsidRPr="00BF30A5">
        <w:rPr>
          <w:sz w:val="28"/>
          <w:szCs w:val="28"/>
        </w:rPr>
        <w:t xml:space="preserve"> том числе: </w:t>
      </w:r>
    </w:p>
    <w:p w:rsidR="00881FC6" w:rsidRDefault="00881FC6" w:rsidP="00A85CCF">
      <w:pPr>
        <w:ind w:right="-285" w:firstLine="709"/>
        <w:jc w:val="both"/>
        <w:rPr>
          <w:sz w:val="28"/>
          <w:szCs w:val="28"/>
        </w:rPr>
      </w:pPr>
      <w:r>
        <w:rPr>
          <w:sz w:val="28"/>
          <w:szCs w:val="28"/>
        </w:rPr>
        <w:t xml:space="preserve">- </w:t>
      </w:r>
      <w:r w:rsidRPr="00BF30A5">
        <w:rPr>
          <w:sz w:val="28"/>
          <w:szCs w:val="28"/>
        </w:rPr>
        <w:t xml:space="preserve">субсидии на выполнение муниципального задания в сумме </w:t>
      </w:r>
      <w:r w:rsidR="00972ECA">
        <w:rPr>
          <w:sz w:val="28"/>
          <w:szCs w:val="28"/>
        </w:rPr>
        <w:t xml:space="preserve">94 321 478,06 </w:t>
      </w:r>
      <w:r w:rsidRPr="00BF30A5">
        <w:rPr>
          <w:sz w:val="28"/>
          <w:szCs w:val="28"/>
        </w:rPr>
        <w:t xml:space="preserve">рублей; </w:t>
      </w:r>
    </w:p>
    <w:p w:rsidR="00881FC6" w:rsidRDefault="00881FC6" w:rsidP="00A85CCF">
      <w:pPr>
        <w:ind w:right="-285" w:firstLine="709"/>
        <w:jc w:val="both"/>
        <w:rPr>
          <w:sz w:val="28"/>
          <w:szCs w:val="28"/>
        </w:rPr>
      </w:pPr>
      <w:r>
        <w:rPr>
          <w:sz w:val="28"/>
          <w:szCs w:val="28"/>
        </w:rPr>
        <w:t xml:space="preserve">- </w:t>
      </w:r>
      <w:r w:rsidRPr="00BF30A5">
        <w:rPr>
          <w:sz w:val="28"/>
          <w:szCs w:val="28"/>
        </w:rPr>
        <w:t xml:space="preserve">собственные доходы учреждения в сумме </w:t>
      </w:r>
      <w:r w:rsidR="00972ECA">
        <w:rPr>
          <w:sz w:val="28"/>
          <w:szCs w:val="28"/>
        </w:rPr>
        <w:t>43 450 296,28</w:t>
      </w:r>
      <w:r w:rsidRPr="00BF30A5">
        <w:rPr>
          <w:sz w:val="28"/>
          <w:szCs w:val="28"/>
        </w:rPr>
        <w:t xml:space="preserve"> рублей;</w:t>
      </w:r>
    </w:p>
    <w:p w:rsidR="00881FC6" w:rsidRDefault="00881FC6" w:rsidP="00A85CCF">
      <w:pPr>
        <w:ind w:right="-285" w:firstLine="709"/>
        <w:jc w:val="both"/>
        <w:rPr>
          <w:sz w:val="28"/>
          <w:szCs w:val="28"/>
        </w:rPr>
      </w:pPr>
      <w:r>
        <w:rPr>
          <w:sz w:val="28"/>
          <w:szCs w:val="28"/>
        </w:rPr>
        <w:t>-</w:t>
      </w:r>
      <w:r w:rsidRPr="00BF30A5">
        <w:rPr>
          <w:sz w:val="28"/>
          <w:szCs w:val="28"/>
        </w:rPr>
        <w:t xml:space="preserve"> субсидии на иные цели в сумме </w:t>
      </w:r>
      <w:r w:rsidR="00972ECA">
        <w:rPr>
          <w:sz w:val="28"/>
          <w:szCs w:val="28"/>
        </w:rPr>
        <w:t>1 233 342,33</w:t>
      </w:r>
      <w:r w:rsidRPr="00BF30A5">
        <w:rPr>
          <w:sz w:val="28"/>
          <w:szCs w:val="28"/>
        </w:rPr>
        <w:t xml:space="preserve"> рублей, </w:t>
      </w:r>
    </w:p>
    <w:p w:rsidR="00881FC6" w:rsidRDefault="00881FC6" w:rsidP="00A85CCF">
      <w:pPr>
        <w:ind w:right="-285"/>
        <w:jc w:val="both"/>
        <w:rPr>
          <w:sz w:val="28"/>
          <w:szCs w:val="28"/>
        </w:rPr>
      </w:pPr>
      <w:r w:rsidRPr="00BF30A5">
        <w:rPr>
          <w:sz w:val="28"/>
          <w:szCs w:val="28"/>
        </w:rPr>
        <w:t xml:space="preserve">что меньше запланированных доходов на </w:t>
      </w:r>
      <w:r w:rsidR="00972ECA">
        <w:rPr>
          <w:sz w:val="28"/>
          <w:szCs w:val="28"/>
        </w:rPr>
        <w:t>6 361 735,67</w:t>
      </w:r>
      <w:r w:rsidRPr="00BF30A5">
        <w:rPr>
          <w:sz w:val="28"/>
          <w:szCs w:val="28"/>
        </w:rPr>
        <w:t xml:space="preserve"> рублей, выполнение плана составило </w:t>
      </w:r>
      <w:r w:rsidR="00972ECA">
        <w:rPr>
          <w:sz w:val="28"/>
          <w:szCs w:val="28"/>
        </w:rPr>
        <w:t>95,6</w:t>
      </w:r>
      <w:r w:rsidRPr="00BF30A5">
        <w:rPr>
          <w:sz w:val="28"/>
          <w:szCs w:val="28"/>
        </w:rPr>
        <w:t>%.</w:t>
      </w:r>
    </w:p>
    <w:p w:rsidR="000A5E90" w:rsidRDefault="000A5E90" w:rsidP="00A85CCF">
      <w:pPr>
        <w:ind w:right="-285"/>
        <w:jc w:val="both"/>
        <w:rPr>
          <w:sz w:val="28"/>
          <w:szCs w:val="28"/>
        </w:rPr>
      </w:pPr>
    </w:p>
    <w:p w:rsidR="00DE7231" w:rsidRPr="00864FBC" w:rsidRDefault="00E9215F" w:rsidP="00A85CCF">
      <w:pPr>
        <w:ind w:right="-285"/>
        <w:jc w:val="center"/>
        <w:rPr>
          <w:rStyle w:val="af1"/>
          <w:sz w:val="28"/>
          <w:szCs w:val="28"/>
        </w:rPr>
      </w:pPr>
      <w:r w:rsidRPr="00E9215F">
        <w:rPr>
          <w:b/>
          <w:sz w:val="28"/>
          <w:szCs w:val="28"/>
        </w:rPr>
        <w:t>4.</w:t>
      </w:r>
      <w:r>
        <w:rPr>
          <w:b/>
          <w:sz w:val="28"/>
          <w:szCs w:val="28"/>
        </w:rPr>
        <w:t>3</w:t>
      </w:r>
      <w:r w:rsidRPr="00E9215F">
        <w:rPr>
          <w:b/>
          <w:sz w:val="28"/>
          <w:szCs w:val="28"/>
        </w:rPr>
        <w:t>.</w:t>
      </w:r>
      <w:r w:rsidR="00DE7231" w:rsidRPr="00864FBC">
        <w:rPr>
          <w:rStyle w:val="af1"/>
          <w:sz w:val="28"/>
          <w:szCs w:val="28"/>
        </w:rPr>
        <w:t xml:space="preserve">Расходы, произведенные за счет средств  районного бюджета, администратором которых является Управление </w:t>
      </w:r>
      <w:r w:rsidR="00972ECA">
        <w:rPr>
          <w:rStyle w:val="af1"/>
          <w:sz w:val="28"/>
          <w:szCs w:val="28"/>
        </w:rPr>
        <w:t xml:space="preserve">по физической </w:t>
      </w:r>
      <w:r w:rsidR="00DE7231" w:rsidRPr="00864FBC">
        <w:rPr>
          <w:rStyle w:val="af1"/>
          <w:sz w:val="28"/>
          <w:szCs w:val="28"/>
        </w:rPr>
        <w:t>культур</w:t>
      </w:r>
      <w:r w:rsidR="00972ECA">
        <w:rPr>
          <w:rStyle w:val="af1"/>
          <w:sz w:val="28"/>
          <w:szCs w:val="28"/>
        </w:rPr>
        <w:t>е</w:t>
      </w:r>
      <w:r w:rsidR="00DE7231" w:rsidRPr="00864FBC">
        <w:rPr>
          <w:rStyle w:val="af1"/>
          <w:sz w:val="28"/>
          <w:szCs w:val="28"/>
        </w:rPr>
        <w:t xml:space="preserve"> Альметьевского муниципального района.</w:t>
      </w:r>
    </w:p>
    <w:p w:rsidR="00DE7231" w:rsidRPr="00EB3A3C" w:rsidRDefault="00DE7231" w:rsidP="00A85CCF">
      <w:pPr>
        <w:pStyle w:val="af0"/>
        <w:spacing w:before="0" w:beforeAutospacing="0" w:after="0" w:afterAutospacing="0"/>
        <w:ind w:right="-285" w:firstLine="709"/>
        <w:jc w:val="both"/>
        <w:rPr>
          <w:sz w:val="28"/>
          <w:szCs w:val="28"/>
        </w:rPr>
      </w:pPr>
      <w:proofErr w:type="gramStart"/>
      <w:r w:rsidRPr="00EB3A3C">
        <w:rPr>
          <w:sz w:val="28"/>
          <w:szCs w:val="28"/>
        </w:rPr>
        <w:t xml:space="preserve">Решением Совета Альметьевского муниципального района Республики Татарстан  от 13.12.2018 года № 264 «О бюджете Альметьевского муниципального района Республики Татарстан на 2019 год и плановый период </w:t>
      </w:r>
      <w:r w:rsidRPr="000A5E90">
        <w:rPr>
          <w:sz w:val="28"/>
          <w:szCs w:val="28"/>
        </w:rPr>
        <w:t xml:space="preserve">2020 и 2021 годов»  </w:t>
      </w:r>
      <w:r w:rsidR="003A3D1D" w:rsidRPr="000A5E90">
        <w:rPr>
          <w:sz w:val="28"/>
          <w:szCs w:val="28"/>
        </w:rPr>
        <w:t>по администратору бюджетных средств Управление</w:t>
      </w:r>
      <w:r w:rsidR="003A3D1D" w:rsidRPr="00EB3A3C">
        <w:rPr>
          <w:sz w:val="28"/>
          <w:szCs w:val="28"/>
        </w:rPr>
        <w:t xml:space="preserve"> </w:t>
      </w:r>
      <w:r w:rsidR="00972ECA">
        <w:rPr>
          <w:sz w:val="28"/>
          <w:szCs w:val="28"/>
        </w:rPr>
        <w:t xml:space="preserve">по физической </w:t>
      </w:r>
      <w:r w:rsidR="003A3D1D" w:rsidRPr="00EB3A3C">
        <w:rPr>
          <w:sz w:val="28"/>
          <w:szCs w:val="28"/>
        </w:rPr>
        <w:t>культур</w:t>
      </w:r>
      <w:r w:rsidR="00972ECA">
        <w:rPr>
          <w:sz w:val="28"/>
          <w:szCs w:val="28"/>
        </w:rPr>
        <w:t>е, спорту и туризму</w:t>
      </w:r>
      <w:r w:rsidR="003A3D1D" w:rsidRPr="00EB3A3C">
        <w:rPr>
          <w:sz w:val="28"/>
          <w:szCs w:val="28"/>
        </w:rPr>
        <w:t xml:space="preserve"> АМР (94</w:t>
      </w:r>
      <w:r w:rsidR="00972ECA">
        <w:rPr>
          <w:sz w:val="28"/>
          <w:szCs w:val="28"/>
        </w:rPr>
        <w:t>5</w:t>
      </w:r>
      <w:r w:rsidR="003A3D1D" w:rsidRPr="00EB3A3C">
        <w:rPr>
          <w:sz w:val="28"/>
          <w:szCs w:val="28"/>
        </w:rPr>
        <w:t xml:space="preserve">) </w:t>
      </w:r>
      <w:r w:rsidRPr="00EB3A3C">
        <w:rPr>
          <w:sz w:val="28"/>
          <w:szCs w:val="28"/>
        </w:rPr>
        <w:t>были утверждены бюджетные назначения в размере</w:t>
      </w:r>
      <w:r w:rsidR="003A3D1D" w:rsidRPr="00EB3A3C">
        <w:rPr>
          <w:sz w:val="28"/>
          <w:szCs w:val="28"/>
        </w:rPr>
        <w:t xml:space="preserve"> </w:t>
      </w:r>
      <w:r w:rsidRPr="00EB3A3C">
        <w:rPr>
          <w:sz w:val="28"/>
          <w:szCs w:val="28"/>
        </w:rPr>
        <w:t xml:space="preserve"> </w:t>
      </w:r>
      <w:r w:rsidR="00BE60EF" w:rsidRPr="00BE60EF">
        <w:rPr>
          <w:sz w:val="28"/>
          <w:szCs w:val="28"/>
        </w:rPr>
        <w:t>164 078 500,0</w:t>
      </w:r>
      <w:r w:rsidRPr="00EB3A3C">
        <w:rPr>
          <w:sz w:val="28"/>
          <w:szCs w:val="28"/>
        </w:rPr>
        <w:t xml:space="preserve"> рублей.</w:t>
      </w:r>
      <w:proofErr w:type="gramEnd"/>
      <w:r w:rsidRPr="00EB3A3C">
        <w:rPr>
          <w:sz w:val="28"/>
          <w:szCs w:val="28"/>
        </w:rPr>
        <w:t xml:space="preserve"> В процессе исполнения бюджета первоначальные бюджетные назначения </w:t>
      </w:r>
      <w:proofErr w:type="gramStart"/>
      <w:r w:rsidRPr="00EB3A3C">
        <w:rPr>
          <w:sz w:val="28"/>
          <w:szCs w:val="28"/>
        </w:rPr>
        <w:t xml:space="preserve">были увеличены в </w:t>
      </w:r>
      <w:r w:rsidR="003A3D1D" w:rsidRPr="00EB3A3C">
        <w:rPr>
          <w:sz w:val="28"/>
          <w:szCs w:val="28"/>
        </w:rPr>
        <w:t>1,</w:t>
      </w:r>
      <w:r w:rsidR="00BE60EF">
        <w:rPr>
          <w:sz w:val="28"/>
          <w:szCs w:val="28"/>
        </w:rPr>
        <w:t>4</w:t>
      </w:r>
      <w:r w:rsidRPr="00EB3A3C">
        <w:rPr>
          <w:sz w:val="28"/>
          <w:szCs w:val="28"/>
        </w:rPr>
        <w:t xml:space="preserve"> раза </w:t>
      </w:r>
      <w:r w:rsidR="003A3D1D" w:rsidRPr="00EB3A3C">
        <w:rPr>
          <w:sz w:val="28"/>
          <w:szCs w:val="28"/>
        </w:rPr>
        <w:t>и составили</w:t>
      </w:r>
      <w:proofErr w:type="gramEnd"/>
      <w:r w:rsidR="003A3D1D" w:rsidRPr="00EB3A3C">
        <w:rPr>
          <w:sz w:val="28"/>
          <w:szCs w:val="28"/>
        </w:rPr>
        <w:t xml:space="preserve"> </w:t>
      </w:r>
      <w:r w:rsidR="00BE60EF" w:rsidRPr="00BE60EF">
        <w:rPr>
          <w:sz w:val="28"/>
          <w:szCs w:val="28"/>
        </w:rPr>
        <w:t>237 546 345,08</w:t>
      </w:r>
      <w:r w:rsidR="00BE60EF">
        <w:rPr>
          <w:i/>
          <w:sz w:val="20"/>
          <w:szCs w:val="20"/>
        </w:rPr>
        <w:t xml:space="preserve"> </w:t>
      </w:r>
      <w:r w:rsidR="003A3D1D" w:rsidRPr="00EB3A3C">
        <w:rPr>
          <w:sz w:val="28"/>
          <w:szCs w:val="28"/>
        </w:rPr>
        <w:t>рублей. С</w:t>
      </w:r>
      <w:r w:rsidRPr="00EB3A3C">
        <w:rPr>
          <w:sz w:val="28"/>
          <w:szCs w:val="28"/>
        </w:rPr>
        <w:t xml:space="preserve">огласно  данным Отчета об исполнении бюджета (форма 0503127) </w:t>
      </w:r>
      <w:r w:rsidR="003A3D1D" w:rsidRPr="00EB3A3C">
        <w:rPr>
          <w:sz w:val="28"/>
          <w:szCs w:val="28"/>
        </w:rPr>
        <w:t xml:space="preserve">кассовое исполнение бюджета по Управлению </w:t>
      </w:r>
      <w:r w:rsidR="00BE60EF">
        <w:rPr>
          <w:sz w:val="28"/>
          <w:szCs w:val="28"/>
        </w:rPr>
        <w:t>спорта</w:t>
      </w:r>
      <w:r w:rsidR="003A3D1D" w:rsidRPr="00EB3A3C">
        <w:rPr>
          <w:sz w:val="28"/>
          <w:szCs w:val="28"/>
        </w:rPr>
        <w:t xml:space="preserve"> </w:t>
      </w:r>
      <w:r w:rsidRPr="00EB3A3C">
        <w:rPr>
          <w:sz w:val="28"/>
          <w:szCs w:val="28"/>
        </w:rPr>
        <w:t>составил</w:t>
      </w:r>
      <w:r w:rsidR="003A3D1D" w:rsidRPr="00EB3A3C">
        <w:rPr>
          <w:sz w:val="28"/>
          <w:szCs w:val="28"/>
        </w:rPr>
        <w:t>о</w:t>
      </w:r>
      <w:r w:rsidRPr="00EB3A3C">
        <w:rPr>
          <w:sz w:val="28"/>
          <w:szCs w:val="28"/>
        </w:rPr>
        <w:t xml:space="preserve"> </w:t>
      </w:r>
      <w:r w:rsidR="00BE60EF">
        <w:rPr>
          <w:sz w:val="28"/>
          <w:szCs w:val="28"/>
        </w:rPr>
        <w:t>228 153 137,0</w:t>
      </w:r>
      <w:r w:rsidRPr="00EB3A3C">
        <w:rPr>
          <w:sz w:val="28"/>
          <w:szCs w:val="28"/>
        </w:rPr>
        <w:t xml:space="preserve"> рублей, разница составила </w:t>
      </w:r>
      <w:r w:rsidR="00BE60EF">
        <w:rPr>
          <w:sz w:val="28"/>
          <w:szCs w:val="28"/>
        </w:rPr>
        <w:t>9 393 208,08</w:t>
      </w:r>
      <w:r w:rsidRPr="00EB3A3C">
        <w:rPr>
          <w:sz w:val="28"/>
          <w:szCs w:val="28"/>
        </w:rPr>
        <w:t xml:space="preserve"> рублей.</w:t>
      </w:r>
    </w:p>
    <w:p w:rsidR="00DE7231" w:rsidRDefault="00EB3A3C" w:rsidP="00A85CCF">
      <w:pPr>
        <w:pStyle w:val="af0"/>
        <w:spacing w:before="0" w:beforeAutospacing="0" w:after="0" w:afterAutospacing="0"/>
        <w:ind w:right="-285" w:firstLine="709"/>
        <w:jc w:val="both"/>
        <w:rPr>
          <w:sz w:val="28"/>
          <w:szCs w:val="28"/>
        </w:rPr>
      </w:pPr>
      <w:r w:rsidRPr="00EB3A3C">
        <w:rPr>
          <w:sz w:val="28"/>
          <w:szCs w:val="28"/>
        </w:rPr>
        <w:t>У</w:t>
      </w:r>
      <w:r w:rsidR="00DE7231" w:rsidRPr="00EB3A3C">
        <w:rPr>
          <w:sz w:val="28"/>
          <w:szCs w:val="28"/>
        </w:rPr>
        <w:t xml:space="preserve">величение </w:t>
      </w:r>
      <w:r w:rsidRPr="00EB3A3C">
        <w:rPr>
          <w:sz w:val="28"/>
          <w:szCs w:val="28"/>
        </w:rPr>
        <w:t xml:space="preserve">бюджетных ассигнований </w:t>
      </w:r>
      <w:r w:rsidR="00DE7231" w:rsidRPr="00EB3A3C">
        <w:rPr>
          <w:sz w:val="28"/>
          <w:szCs w:val="28"/>
        </w:rPr>
        <w:t xml:space="preserve">связано с поступлением субсидий  на увеличение заработной платы работникам </w:t>
      </w:r>
      <w:r w:rsidR="00BE60EF">
        <w:rPr>
          <w:sz w:val="28"/>
          <w:szCs w:val="28"/>
        </w:rPr>
        <w:t xml:space="preserve">физической </w:t>
      </w:r>
      <w:r w:rsidR="00DE7231" w:rsidRPr="00EB3A3C">
        <w:rPr>
          <w:sz w:val="28"/>
          <w:szCs w:val="28"/>
        </w:rPr>
        <w:t xml:space="preserve">культуры, </w:t>
      </w:r>
      <w:r w:rsidR="00BE60EF">
        <w:rPr>
          <w:sz w:val="28"/>
          <w:szCs w:val="28"/>
        </w:rPr>
        <w:t>приобретение спортивного оборудования, инвентаря, экипировки, содержание новых учреждений спорта МАУ «СОК «</w:t>
      </w:r>
      <w:proofErr w:type="spellStart"/>
      <w:r w:rsidR="00BE60EF">
        <w:rPr>
          <w:sz w:val="28"/>
          <w:szCs w:val="28"/>
        </w:rPr>
        <w:t>Мирас</w:t>
      </w:r>
      <w:proofErr w:type="spellEnd"/>
      <w:r w:rsidR="00BE60EF">
        <w:rPr>
          <w:sz w:val="28"/>
          <w:szCs w:val="28"/>
        </w:rPr>
        <w:t xml:space="preserve">», МАУ «СОК </w:t>
      </w:r>
      <w:proofErr w:type="spellStart"/>
      <w:r w:rsidR="00BE60EF">
        <w:rPr>
          <w:sz w:val="28"/>
          <w:szCs w:val="28"/>
        </w:rPr>
        <w:t>с</w:t>
      </w:r>
      <w:proofErr w:type="gramStart"/>
      <w:r w:rsidR="00BE60EF">
        <w:rPr>
          <w:sz w:val="28"/>
          <w:szCs w:val="28"/>
        </w:rPr>
        <w:t>.А</w:t>
      </w:r>
      <w:proofErr w:type="gramEnd"/>
      <w:r w:rsidR="00BE60EF">
        <w:rPr>
          <w:sz w:val="28"/>
          <w:szCs w:val="28"/>
        </w:rPr>
        <w:t>бдрахманово</w:t>
      </w:r>
      <w:proofErr w:type="spellEnd"/>
      <w:r w:rsidR="00BE60EF">
        <w:rPr>
          <w:sz w:val="28"/>
          <w:szCs w:val="28"/>
        </w:rPr>
        <w:t xml:space="preserve">», на увеличение муниципального задания </w:t>
      </w:r>
      <w:r w:rsidR="002F1809">
        <w:rPr>
          <w:sz w:val="28"/>
          <w:szCs w:val="28"/>
        </w:rPr>
        <w:t xml:space="preserve">МБУ «СШ «Юность» в связи с передачей в оперативное управление </w:t>
      </w:r>
      <w:proofErr w:type="spellStart"/>
      <w:r w:rsidR="002F1809">
        <w:rPr>
          <w:sz w:val="28"/>
          <w:szCs w:val="28"/>
        </w:rPr>
        <w:t>блочно</w:t>
      </w:r>
      <w:proofErr w:type="spellEnd"/>
      <w:r w:rsidR="002F1809">
        <w:rPr>
          <w:sz w:val="28"/>
          <w:szCs w:val="28"/>
        </w:rPr>
        <w:t xml:space="preserve">-модульной лыжной базы с мебелью и инвентарем и универсальной спортивной площадки, и </w:t>
      </w:r>
      <w:r w:rsidR="00DE7231" w:rsidRPr="00EB3A3C">
        <w:rPr>
          <w:sz w:val="28"/>
          <w:szCs w:val="28"/>
        </w:rPr>
        <w:t xml:space="preserve">улучшение материально-технической базы подведомственных учреждений </w:t>
      </w:r>
      <w:r w:rsidRPr="00EB3A3C">
        <w:rPr>
          <w:sz w:val="28"/>
          <w:szCs w:val="28"/>
        </w:rPr>
        <w:t>Управлени</w:t>
      </w:r>
      <w:r w:rsidR="002F1809">
        <w:rPr>
          <w:sz w:val="28"/>
          <w:szCs w:val="28"/>
        </w:rPr>
        <w:t>ю спорта</w:t>
      </w:r>
      <w:r w:rsidR="00DE7231" w:rsidRPr="00EB3A3C">
        <w:rPr>
          <w:sz w:val="28"/>
          <w:szCs w:val="28"/>
        </w:rPr>
        <w:t>.</w:t>
      </w:r>
    </w:p>
    <w:p w:rsidR="000A5E90" w:rsidRPr="00BF30A5" w:rsidRDefault="000A5E90" w:rsidP="00A85CCF">
      <w:pPr>
        <w:ind w:right="-285" w:firstLine="709"/>
        <w:jc w:val="both"/>
        <w:rPr>
          <w:sz w:val="28"/>
          <w:szCs w:val="28"/>
        </w:rPr>
      </w:pPr>
      <w:r w:rsidRPr="00BF30A5">
        <w:rPr>
          <w:sz w:val="28"/>
          <w:szCs w:val="28"/>
        </w:rPr>
        <w:t xml:space="preserve">Согласно отчету об исполнении сумма расходов составила </w:t>
      </w:r>
      <w:r w:rsidR="002F1809">
        <w:rPr>
          <w:sz w:val="28"/>
          <w:szCs w:val="28"/>
        </w:rPr>
        <w:t>228 153 137,0</w:t>
      </w:r>
      <w:r w:rsidRPr="00EB3A3C">
        <w:rPr>
          <w:sz w:val="28"/>
          <w:szCs w:val="28"/>
        </w:rPr>
        <w:t xml:space="preserve"> </w:t>
      </w:r>
      <w:r w:rsidRPr="00BF30A5">
        <w:rPr>
          <w:sz w:val="28"/>
          <w:szCs w:val="28"/>
        </w:rPr>
        <w:t xml:space="preserve">рублей или </w:t>
      </w:r>
      <w:r w:rsidR="002F1809">
        <w:rPr>
          <w:sz w:val="28"/>
          <w:szCs w:val="28"/>
        </w:rPr>
        <w:t>96</w:t>
      </w:r>
      <w:r w:rsidRPr="00BF30A5">
        <w:rPr>
          <w:sz w:val="28"/>
          <w:szCs w:val="28"/>
        </w:rPr>
        <w:t>% от утвержденного показателя, в том числе:</w:t>
      </w:r>
    </w:p>
    <w:p w:rsidR="000A5E90" w:rsidRPr="00BF30A5" w:rsidRDefault="000A5E90" w:rsidP="00A85CCF">
      <w:pPr>
        <w:ind w:right="-285" w:firstLine="709"/>
        <w:jc w:val="both"/>
        <w:rPr>
          <w:sz w:val="28"/>
          <w:szCs w:val="28"/>
        </w:rPr>
      </w:pPr>
      <w:r w:rsidRPr="00BF30A5">
        <w:rPr>
          <w:sz w:val="28"/>
          <w:szCs w:val="28"/>
        </w:rPr>
        <w:t xml:space="preserve">- раздел 0104 «Общегосударственные вопросы» – </w:t>
      </w:r>
      <w:r w:rsidR="002F1809">
        <w:rPr>
          <w:sz w:val="28"/>
          <w:szCs w:val="28"/>
        </w:rPr>
        <w:t>8 456 260,41</w:t>
      </w:r>
      <w:r>
        <w:rPr>
          <w:sz w:val="28"/>
          <w:szCs w:val="28"/>
        </w:rPr>
        <w:t xml:space="preserve"> </w:t>
      </w:r>
      <w:r w:rsidRPr="00BF30A5">
        <w:rPr>
          <w:sz w:val="28"/>
          <w:szCs w:val="28"/>
        </w:rPr>
        <w:t>руб. (</w:t>
      </w:r>
      <w:r w:rsidR="002F1809">
        <w:rPr>
          <w:sz w:val="28"/>
          <w:szCs w:val="28"/>
        </w:rPr>
        <w:t>100,9</w:t>
      </w:r>
      <w:r w:rsidRPr="00BF30A5">
        <w:rPr>
          <w:sz w:val="28"/>
          <w:szCs w:val="28"/>
        </w:rPr>
        <w:t>%);</w:t>
      </w:r>
    </w:p>
    <w:p w:rsidR="000A5E90" w:rsidRPr="00BF30A5" w:rsidRDefault="000A5E90" w:rsidP="00A85CCF">
      <w:pPr>
        <w:ind w:right="-285" w:firstLine="709"/>
        <w:jc w:val="both"/>
        <w:rPr>
          <w:sz w:val="28"/>
          <w:szCs w:val="28"/>
        </w:rPr>
      </w:pPr>
      <w:r w:rsidRPr="00BF30A5">
        <w:rPr>
          <w:sz w:val="28"/>
          <w:szCs w:val="28"/>
        </w:rPr>
        <w:t xml:space="preserve">- раздел 0700 «Образование» - </w:t>
      </w:r>
      <w:r w:rsidR="002F1809">
        <w:rPr>
          <w:sz w:val="28"/>
          <w:szCs w:val="28"/>
        </w:rPr>
        <w:t>34 442 504,22</w:t>
      </w:r>
      <w:r>
        <w:rPr>
          <w:sz w:val="28"/>
          <w:szCs w:val="28"/>
        </w:rPr>
        <w:t xml:space="preserve"> р</w:t>
      </w:r>
      <w:r w:rsidRPr="00BF30A5">
        <w:rPr>
          <w:sz w:val="28"/>
          <w:szCs w:val="28"/>
        </w:rPr>
        <w:t>уб. (</w:t>
      </w:r>
      <w:r w:rsidR="002F1809">
        <w:rPr>
          <w:sz w:val="28"/>
          <w:szCs w:val="28"/>
        </w:rPr>
        <w:t>100</w:t>
      </w:r>
      <w:r w:rsidRPr="00BF30A5">
        <w:rPr>
          <w:sz w:val="28"/>
          <w:szCs w:val="28"/>
        </w:rPr>
        <w:t>%);</w:t>
      </w:r>
    </w:p>
    <w:p w:rsidR="000A5E90" w:rsidRPr="00BF30A5" w:rsidRDefault="000A5E90" w:rsidP="00A85CCF">
      <w:pPr>
        <w:ind w:right="-285" w:firstLine="709"/>
        <w:jc w:val="both"/>
        <w:rPr>
          <w:sz w:val="28"/>
          <w:szCs w:val="28"/>
        </w:rPr>
      </w:pPr>
      <w:r w:rsidRPr="00BF30A5">
        <w:rPr>
          <w:sz w:val="28"/>
          <w:szCs w:val="28"/>
        </w:rPr>
        <w:t xml:space="preserve">- раздел 0800 «Культура, кинематография» - </w:t>
      </w:r>
      <w:r w:rsidR="002F1809">
        <w:rPr>
          <w:sz w:val="28"/>
          <w:szCs w:val="28"/>
        </w:rPr>
        <w:t>389 500,0</w:t>
      </w:r>
      <w:r w:rsidR="009E1086">
        <w:rPr>
          <w:sz w:val="28"/>
          <w:szCs w:val="28"/>
        </w:rPr>
        <w:t xml:space="preserve"> </w:t>
      </w:r>
      <w:r w:rsidRPr="00BF30A5">
        <w:rPr>
          <w:sz w:val="28"/>
          <w:szCs w:val="28"/>
        </w:rPr>
        <w:t>руб. (</w:t>
      </w:r>
      <w:r w:rsidR="002F1809">
        <w:rPr>
          <w:sz w:val="28"/>
          <w:szCs w:val="28"/>
        </w:rPr>
        <w:t>94,4</w:t>
      </w:r>
      <w:r w:rsidRPr="00BF30A5">
        <w:rPr>
          <w:sz w:val="28"/>
          <w:szCs w:val="28"/>
        </w:rPr>
        <w:t>%);</w:t>
      </w:r>
    </w:p>
    <w:p w:rsidR="000A5E90" w:rsidRDefault="000A5E90" w:rsidP="00A85CCF">
      <w:pPr>
        <w:ind w:right="-285" w:firstLine="709"/>
        <w:jc w:val="both"/>
        <w:rPr>
          <w:sz w:val="28"/>
          <w:szCs w:val="28"/>
        </w:rPr>
      </w:pPr>
      <w:r w:rsidRPr="00BF30A5">
        <w:rPr>
          <w:sz w:val="28"/>
          <w:szCs w:val="28"/>
        </w:rPr>
        <w:t>- раздел 1</w:t>
      </w:r>
      <w:r w:rsidR="002F1809">
        <w:rPr>
          <w:sz w:val="28"/>
          <w:szCs w:val="28"/>
        </w:rPr>
        <w:t>1</w:t>
      </w:r>
      <w:r w:rsidRPr="00BF30A5">
        <w:rPr>
          <w:sz w:val="28"/>
          <w:szCs w:val="28"/>
        </w:rPr>
        <w:t>00 «</w:t>
      </w:r>
      <w:r w:rsidR="002F1809">
        <w:rPr>
          <w:sz w:val="28"/>
          <w:szCs w:val="28"/>
        </w:rPr>
        <w:t>Физическая культура и спорт</w:t>
      </w:r>
      <w:r w:rsidRPr="00BF30A5">
        <w:rPr>
          <w:sz w:val="28"/>
          <w:szCs w:val="28"/>
        </w:rPr>
        <w:t xml:space="preserve">» - </w:t>
      </w:r>
      <w:r w:rsidR="002F1809">
        <w:rPr>
          <w:sz w:val="28"/>
          <w:szCs w:val="28"/>
        </w:rPr>
        <w:t>184 864 872,37 р</w:t>
      </w:r>
      <w:r w:rsidRPr="00BF30A5">
        <w:rPr>
          <w:sz w:val="28"/>
          <w:szCs w:val="28"/>
        </w:rPr>
        <w:t>уб. (95</w:t>
      </w:r>
      <w:r w:rsidR="002F1809">
        <w:rPr>
          <w:sz w:val="28"/>
          <w:szCs w:val="28"/>
        </w:rPr>
        <w:t>,8</w:t>
      </w:r>
      <w:r w:rsidRPr="00BF30A5">
        <w:rPr>
          <w:sz w:val="28"/>
          <w:szCs w:val="28"/>
        </w:rPr>
        <w:t>%).</w:t>
      </w:r>
    </w:p>
    <w:p w:rsidR="004C58F2" w:rsidRDefault="00DE7231" w:rsidP="00AC38DC">
      <w:pPr>
        <w:pStyle w:val="af0"/>
        <w:spacing w:before="0" w:beforeAutospacing="0" w:after="0" w:afterAutospacing="0"/>
        <w:ind w:right="-285" w:firstLine="709"/>
        <w:jc w:val="both"/>
        <w:rPr>
          <w:i/>
          <w:sz w:val="28"/>
          <w:szCs w:val="28"/>
        </w:rPr>
      </w:pPr>
      <w:r w:rsidRPr="000A5E90">
        <w:rPr>
          <w:i/>
          <w:sz w:val="28"/>
          <w:szCs w:val="28"/>
        </w:rPr>
        <w:t xml:space="preserve"> Неисполненные расходы </w:t>
      </w:r>
      <w:r w:rsidR="00EB3A3C" w:rsidRPr="000A5E90">
        <w:rPr>
          <w:i/>
          <w:sz w:val="28"/>
          <w:szCs w:val="28"/>
        </w:rPr>
        <w:t xml:space="preserve">Управления </w:t>
      </w:r>
      <w:r w:rsidRPr="000A5E90">
        <w:rPr>
          <w:i/>
          <w:sz w:val="28"/>
          <w:szCs w:val="28"/>
        </w:rPr>
        <w:t xml:space="preserve"> </w:t>
      </w:r>
      <w:r w:rsidR="002F1809">
        <w:rPr>
          <w:i/>
          <w:sz w:val="28"/>
          <w:szCs w:val="28"/>
        </w:rPr>
        <w:t>спорта</w:t>
      </w:r>
      <w:r w:rsidRPr="000A5E90">
        <w:rPr>
          <w:i/>
          <w:sz w:val="28"/>
          <w:szCs w:val="28"/>
        </w:rPr>
        <w:t xml:space="preserve"> </w:t>
      </w:r>
      <w:r w:rsidR="00AC38DC">
        <w:rPr>
          <w:i/>
          <w:sz w:val="28"/>
          <w:szCs w:val="28"/>
        </w:rPr>
        <w:t xml:space="preserve">по отношению к утвержденному бюджету </w:t>
      </w:r>
      <w:r w:rsidRPr="000A5E90">
        <w:rPr>
          <w:i/>
          <w:sz w:val="28"/>
          <w:szCs w:val="28"/>
        </w:rPr>
        <w:t xml:space="preserve">составили </w:t>
      </w:r>
      <w:r w:rsidR="002F1809">
        <w:rPr>
          <w:i/>
          <w:sz w:val="28"/>
          <w:szCs w:val="28"/>
        </w:rPr>
        <w:t>9 393 208,08</w:t>
      </w:r>
      <w:r w:rsidRPr="000A5E90">
        <w:rPr>
          <w:i/>
          <w:sz w:val="28"/>
          <w:szCs w:val="28"/>
        </w:rPr>
        <w:t xml:space="preserve"> рублей. </w:t>
      </w:r>
    </w:p>
    <w:p w:rsidR="000A5E90" w:rsidRDefault="000A5E90" w:rsidP="00A85CCF">
      <w:pPr>
        <w:pStyle w:val="af0"/>
        <w:spacing w:before="0" w:beforeAutospacing="0" w:after="0" w:afterAutospacing="0"/>
        <w:ind w:right="-285"/>
        <w:jc w:val="both"/>
        <w:rPr>
          <w:i/>
          <w:sz w:val="28"/>
          <w:szCs w:val="28"/>
          <w:shd w:val="clear" w:color="auto" w:fill="FFFFFF"/>
        </w:rPr>
      </w:pPr>
    </w:p>
    <w:p w:rsidR="000A5E90" w:rsidRDefault="00E9215F" w:rsidP="00A85CCF">
      <w:pPr>
        <w:pStyle w:val="af0"/>
        <w:spacing w:before="0" w:beforeAutospacing="0" w:after="0" w:afterAutospacing="0"/>
        <w:ind w:right="-285"/>
        <w:jc w:val="center"/>
        <w:rPr>
          <w:rStyle w:val="af1"/>
          <w:sz w:val="28"/>
          <w:szCs w:val="28"/>
        </w:rPr>
      </w:pPr>
      <w:r>
        <w:rPr>
          <w:rStyle w:val="af1"/>
          <w:sz w:val="28"/>
          <w:szCs w:val="28"/>
        </w:rPr>
        <w:lastRenderedPageBreak/>
        <w:t xml:space="preserve">4.4. </w:t>
      </w:r>
      <w:r w:rsidR="000A5E90" w:rsidRPr="000A5E90">
        <w:rPr>
          <w:rStyle w:val="af1"/>
          <w:sz w:val="28"/>
          <w:szCs w:val="28"/>
        </w:rPr>
        <w:t xml:space="preserve">Расходы, произведенные бюджетными </w:t>
      </w:r>
      <w:r w:rsidR="00881FC6">
        <w:rPr>
          <w:rStyle w:val="af1"/>
          <w:sz w:val="28"/>
          <w:szCs w:val="28"/>
        </w:rPr>
        <w:t xml:space="preserve">и автономными </w:t>
      </w:r>
      <w:r w:rsidR="000A5E90" w:rsidRPr="000A5E90">
        <w:rPr>
          <w:rStyle w:val="af1"/>
          <w:sz w:val="28"/>
          <w:szCs w:val="28"/>
        </w:rPr>
        <w:t xml:space="preserve">учреждениями, подведомственными Управлению </w:t>
      </w:r>
      <w:r w:rsidR="00E13D7F">
        <w:rPr>
          <w:rStyle w:val="af1"/>
          <w:sz w:val="28"/>
          <w:szCs w:val="28"/>
        </w:rPr>
        <w:t xml:space="preserve">по физической </w:t>
      </w:r>
      <w:r w:rsidR="000A5E90" w:rsidRPr="000A5E90">
        <w:rPr>
          <w:rStyle w:val="af1"/>
          <w:sz w:val="28"/>
          <w:szCs w:val="28"/>
        </w:rPr>
        <w:t>культур</w:t>
      </w:r>
      <w:r w:rsidR="00E13D7F">
        <w:rPr>
          <w:rStyle w:val="af1"/>
          <w:sz w:val="28"/>
          <w:szCs w:val="28"/>
        </w:rPr>
        <w:t>е, спорту и туризму</w:t>
      </w:r>
      <w:r w:rsidR="000A5E90" w:rsidRPr="000A5E90">
        <w:rPr>
          <w:rStyle w:val="af1"/>
          <w:sz w:val="28"/>
          <w:szCs w:val="28"/>
        </w:rPr>
        <w:t xml:space="preserve"> Альметьевского муниципального района.</w:t>
      </w:r>
    </w:p>
    <w:p w:rsidR="000A5E90" w:rsidRDefault="000A5E90" w:rsidP="00A85CCF">
      <w:pPr>
        <w:pStyle w:val="af0"/>
        <w:spacing w:before="0" w:beforeAutospacing="0" w:after="0" w:afterAutospacing="0"/>
        <w:ind w:right="-285"/>
        <w:jc w:val="center"/>
        <w:rPr>
          <w:rStyle w:val="af1"/>
          <w:sz w:val="28"/>
          <w:szCs w:val="28"/>
        </w:rPr>
      </w:pPr>
    </w:p>
    <w:p w:rsidR="000A5E90" w:rsidRPr="000A5E90" w:rsidRDefault="000A5E90" w:rsidP="00A85CCF">
      <w:pPr>
        <w:pStyle w:val="af0"/>
        <w:spacing w:before="0" w:beforeAutospacing="0" w:after="0" w:afterAutospacing="0"/>
        <w:ind w:right="-285"/>
        <w:rPr>
          <w:i/>
          <w:sz w:val="28"/>
          <w:szCs w:val="28"/>
        </w:rPr>
      </w:pPr>
      <w:r>
        <w:rPr>
          <w:rStyle w:val="af1"/>
          <w:sz w:val="28"/>
          <w:szCs w:val="28"/>
        </w:rPr>
        <w:t>-Бюджетные учреждения</w:t>
      </w:r>
    </w:p>
    <w:p w:rsidR="005E038C" w:rsidRPr="00864FBC" w:rsidRDefault="005E038C" w:rsidP="00A85CCF">
      <w:pPr>
        <w:pStyle w:val="af0"/>
        <w:spacing w:before="0" w:beforeAutospacing="0" w:after="0" w:afterAutospacing="0"/>
        <w:ind w:right="-285" w:firstLine="709"/>
        <w:jc w:val="both"/>
        <w:rPr>
          <w:sz w:val="28"/>
          <w:szCs w:val="28"/>
        </w:rPr>
      </w:pPr>
      <w:r w:rsidRPr="00864FBC">
        <w:rPr>
          <w:sz w:val="28"/>
          <w:szCs w:val="28"/>
        </w:rPr>
        <w:t xml:space="preserve">Согласно данных Отчета </w:t>
      </w:r>
      <w:hyperlink r:id="rId13" w:anchor="Par2640" w:history="1">
        <w:r w:rsidRPr="00864FBC">
          <w:rPr>
            <w:rStyle w:val="a3"/>
            <w:color w:val="auto"/>
            <w:sz w:val="28"/>
            <w:szCs w:val="28"/>
          </w:rPr>
          <w:t>(ф. 0503737)</w:t>
        </w:r>
      </w:hyperlink>
      <w:r w:rsidRPr="00864FBC">
        <w:rPr>
          <w:sz w:val="28"/>
          <w:szCs w:val="28"/>
        </w:rPr>
        <w:t xml:space="preserve"> по трём видам финансового обеспечения деятельности, план расходов бюджетных учреждений утвержден в сумме </w:t>
      </w:r>
      <w:r w:rsidR="0012631D">
        <w:rPr>
          <w:sz w:val="28"/>
          <w:szCs w:val="28"/>
        </w:rPr>
        <w:t>132 860 575,24</w:t>
      </w:r>
      <w:r w:rsidRPr="00864FBC">
        <w:rPr>
          <w:sz w:val="28"/>
          <w:szCs w:val="28"/>
        </w:rPr>
        <w:t xml:space="preserve"> рублей, исполнено   за отчетный период –  </w:t>
      </w:r>
      <w:r w:rsidR="0012631D">
        <w:rPr>
          <w:sz w:val="28"/>
          <w:szCs w:val="28"/>
        </w:rPr>
        <w:t xml:space="preserve">126 267 014,93 </w:t>
      </w:r>
      <w:r w:rsidRPr="00864FBC">
        <w:rPr>
          <w:sz w:val="28"/>
          <w:szCs w:val="28"/>
        </w:rPr>
        <w:t>рублей, или 9</w:t>
      </w:r>
      <w:r w:rsidR="0012631D">
        <w:rPr>
          <w:sz w:val="28"/>
          <w:szCs w:val="28"/>
        </w:rPr>
        <w:t>5,0</w:t>
      </w:r>
      <w:r w:rsidRPr="00864FBC">
        <w:rPr>
          <w:sz w:val="28"/>
          <w:szCs w:val="28"/>
        </w:rPr>
        <w:t>%.  В том числе, в разрезе видов финансового обеспечения:</w:t>
      </w:r>
    </w:p>
    <w:p w:rsidR="005E038C" w:rsidRPr="00864FBC" w:rsidRDefault="005E038C" w:rsidP="00A85CCF">
      <w:pPr>
        <w:pStyle w:val="af0"/>
        <w:spacing w:before="0" w:beforeAutospacing="0" w:after="0" w:afterAutospacing="0"/>
        <w:ind w:right="-285" w:firstLine="709"/>
        <w:jc w:val="both"/>
        <w:rPr>
          <w:sz w:val="28"/>
          <w:szCs w:val="28"/>
        </w:rPr>
      </w:pPr>
      <w:r w:rsidRPr="00864FBC">
        <w:rPr>
          <w:sz w:val="28"/>
          <w:szCs w:val="28"/>
        </w:rPr>
        <w:t xml:space="preserve"> - субсидия на выполнение государственного (муниципального) задания план в сумме </w:t>
      </w:r>
      <w:r w:rsidR="00E13D7F">
        <w:rPr>
          <w:sz w:val="28"/>
          <w:szCs w:val="28"/>
        </w:rPr>
        <w:t>104 312 079,38</w:t>
      </w:r>
      <w:r w:rsidRPr="00864FBC">
        <w:rPr>
          <w:sz w:val="28"/>
          <w:szCs w:val="28"/>
        </w:rPr>
        <w:t xml:space="preserve"> рублей исполнен в сумме </w:t>
      </w:r>
      <w:r w:rsidR="00E13D7F">
        <w:rPr>
          <w:sz w:val="28"/>
          <w:szCs w:val="28"/>
        </w:rPr>
        <w:t>103 179 379,83</w:t>
      </w:r>
      <w:r w:rsidRPr="00864FBC">
        <w:rPr>
          <w:sz w:val="28"/>
          <w:szCs w:val="28"/>
        </w:rPr>
        <w:t xml:space="preserve"> рублей, или на </w:t>
      </w:r>
      <w:r w:rsidR="00E13D7F">
        <w:rPr>
          <w:sz w:val="28"/>
          <w:szCs w:val="28"/>
        </w:rPr>
        <w:t>98,9</w:t>
      </w:r>
      <w:r w:rsidRPr="00864FBC">
        <w:rPr>
          <w:sz w:val="28"/>
          <w:szCs w:val="28"/>
        </w:rPr>
        <w:t>%.</w:t>
      </w:r>
    </w:p>
    <w:p w:rsidR="005E038C" w:rsidRPr="00864FBC" w:rsidRDefault="005E038C" w:rsidP="00A85CCF">
      <w:pPr>
        <w:pStyle w:val="af0"/>
        <w:spacing w:before="0" w:beforeAutospacing="0" w:after="0" w:afterAutospacing="0"/>
        <w:ind w:right="-285" w:firstLine="709"/>
        <w:jc w:val="both"/>
        <w:rPr>
          <w:sz w:val="28"/>
          <w:szCs w:val="28"/>
        </w:rPr>
      </w:pPr>
      <w:r w:rsidRPr="00864FBC">
        <w:rPr>
          <w:sz w:val="28"/>
          <w:szCs w:val="28"/>
        </w:rPr>
        <w:t> </w:t>
      </w:r>
      <w:r>
        <w:rPr>
          <w:sz w:val="28"/>
          <w:szCs w:val="28"/>
        </w:rPr>
        <w:t>-</w:t>
      </w:r>
      <w:r w:rsidRPr="00864FBC">
        <w:rPr>
          <w:sz w:val="28"/>
          <w:szCs w:val="28"/>
        </w:rPr>
        <w:t xml:space="preserve"> субсидии на иные цели: план в сумме </w:t>
      </w:r>
      <w:r w:rsidR="00E13D7F">
        <w:rPr>
          <w:sz w:val="28"/>
          <w:szCs w:val="28"/>
        </w:rPr>
        <w:t>7 290 588,18</w:t>
      </w:r>
      <w:r w:rsidRPr="00864FBC">
        <w:rPr>
          <w:sz w:val="28"/>
          <w:szCs w:val="28"/>
        </w:rPr>
        <w:t xml:space="preserve"> рублей исполнены в сумме </w:t>
      </w:r>
      <w:r w:rsidR="00E13D7F">
        <w:rPr>
          <w:sz w:val="28"/>
          <w:szCs w:val="28"/>
        </w:rPr>
        <w:t>7 129 035,88</w:t>
      </w:r>
      <w:r w:rsidRPr="00864FBC">
        <w:rPr>
          <w:sz w:val="28"/>
          <w:szCs w:val="28"/>
        </w:rPr>
        <w:t xml:space="preserve"> рублей или на </w:t>
      </w:r>
      <w:r w:rsidR="00E13D7F">
        <w:rPr>
          <w:sz w:val="28"/>
          <w:szCs w:val="28"/>
        </w:rPr>
        <w:t>97,7</w:t>
      </w:r>
      <w:r w:rsidRPr="00864FBC">
        <w:rPr>
          <w:sz w:val="28"/>
          <w:szCs w:val="28"/>
        </w:rPr>
        <w:t>%;</w:t>
      </w:r>
    </w:p>
    <w:p w:rsidR="005E038C" w:rsidRDefault="005E038C" w:rsidP="00A85CCF">
      <w:pPr>
        <w:pStyle w:val="af0"/>
        <w:spacing w:before="0" w:beforeAutospacing="0" w:after="0" w:afterAutospacing="0"/>
        <w:ind w:right="-285" w:firstLine="709"/>
        <w:jc w:val="both"/>
        <w:rPr>
          <w:sz w:val="28"/>
          <w:szCs w:val="28"/>
        </w:rPr>
      </w:pPr>
      <w:r w:rsidRPr="00864FBC">
        <w:rPr>
          <w:sz w:val="28"/>
          <w:szCs w:val="28"/>
        </w:rPr>
        <w:t> </w:t>
      </w:r>
      <w:r>
        <w:rPr>
          <w:sz w:val="28"/>
          <w:szCs w:val="28"/>
        </w:rPr>
        <w:t>-</w:t>
      </w:r>
      <w:r w:rsidRPr="00864FBC">
        <w:rPr>
          <w:sz w:val="28"/>
          <w:szCs w:val="28"/>
        </w:rPr>
        <w:t xml:space="preserve"> собственные доходы учреждений: план в размере </w:t>
      </w:r>
      <w:r w:rsidR="00E13D7F">
        <w:rPr>
          <w:sz w:val="28"/>
          <w:szCs w:val="28"/>
        </w:rPr>
        <w:t>21 257 907,68</w:t>
      </w:r>
      <w:r w:rsidRPr="00864FBC">
        <w:rPr>
          <w:sz w:val="28"/>
          <w:szCs w:val="28"/>
        </w:rPr>
        <w:t xml:space="preserve"> рублей исполнены в сумме </w:t>
      </w:r>
      <w:r w:rsidR="00E13D7F">
        <w:rPr>
          <w:sz w:val="28"/>
          <w:szCs w:val="28"/>
        </w:rPr>
        <w:t>15 958 599,22</w:t>
      </w:r>
      <w:r w:rsidRPr="00864FBC">
        <w:rPr>
          <w:sz w:val="28"/>
          <w:szCs w:val="28"/>
        </w:rPr>
        <w:t xml:space="preserve"> рублей или  на </w:t>
      </w:r>
      <w:r w:rsidR="00232BB7">
        <w:rPr>
          <w:sz w:val="28"/>
          <w:szCs w:val="28"/>
        </w:rPr>
        <w:t>75,1</w:t>
      </w:r>
      <w:r w:rsidRPr="00864FBC">
        <w:rPr>
          <w:sz w:val="28"/>
          <w:szCs w:val="28"/>
        </w:rPr>
        <w:t>%.</w:t>
      </w:r>
    </w:p>
    <w:p w:rsidR="000A5E90" w:rsidRDefault="00216DB5" w:rsidP="00A85CCF">
      <w:pPr>
        <w:pStyle w:val="af0"/>
        <w:spacing w:before="0" w:beforeAutospacing="0" w:after="0" w:afterAutospacing="0"/>
        <w:ind w:right="-285" w:firstLine="709"/>
        <w:jc w:val="both"/>
        <w:rPr>
          <w:sz w:val="28"/>
          <w:szCs w:val="28"/>
        </w:rPr>
      </w:pPr>
      <w:r>
        <w:rPr>
          <w:sz w:val="28"/>
          <w:szCs w:val="28"/>
        </w:rPr>
        <w:t>Согласно Отчету о финансовых результатах деятельности учреждения ф. 0503721 средства учреждений израсходованы:</w:t>
      </w:r>
    </w:p>
    <w:p w:rsidR="00216DB5" w:rsidRPr="00BF30A5" w:rsidRDefault="00216DB5" w:rsidP="00A85CCF">
      <w:pPr>
        <w:ind w:right="-285" w:firstLine="709"/>
        <w:jc w:val="both"/>
        <w:rPr>
          <w:sz w:val="28"/>
          <w:szCs w:val="28"/>
        </w:rPr>
      </w:pPr>
      <w:r w:rsidRPr="00BF30A5">
        <w:rPr>
          <w:sz w:val="28"/>
          <w:szCs w:val="28"/>
        </w:rPr>
        <w:t xml:space="preserve">- оплата труда и начисления на выплаты по оплате труда – </w:t>
      </w:r>
      <w:r w:rsidR="00232BB7">
        <w:rPr>
          <w:sz w:val="28"/>
          <w:szCs w:val="28"/>
        </w:rPr>
        <w:t>138 370 532,9</w:t>
      </w:r>
      <w:r w:rsidRPr="00BF30A5">
        <w:rPr>
          <w:sz w:val="28"/>
          <w:szCs w:val="28"/>
        </w:rPr>
        <w:t xml:space="preserve"> рублей;</w:t>
      </w:r>
    </w:p>
    <w:p w:rsidR="00216DB5" w:rsidRDefault="00216DB5" w:rsidP="00A85CCF">
      <w:pPr>
        <w:ind w:right="-285" w:firstLine="709"/>
        <w:jc w:val="both"/>
        <w:rPr>
          <w:sz w:val="28"/>
          <w:szCs w:val="28"/>
        </w:rPr>
      </w:pPr>
      <w:r w:rsidRPr="00BF30A5">
        <w:rPr>
          <w:sz w:val="28"/>
          <w:szCs w:val="28"/>
        </w:rPr>
        <w:t xml:space="preserve">- приобретение работ, услуг – </w:t>
      </w:r>
      <w:r w:rsidR="00232BB7">
        <w:rPr>
          <w:sz w:val="28"/>
          <w:szCs w:val="28"/>
        </w:rPr>
        <w:t>32 387 785,49</w:t>
      </w:r>
      <w:r w:rsidRPr="00BF30A5">
        <w:rPr>
          <w:sz w:val="28"/>
          <w:szCs w:val="28"/>
        </w:rPr>
        <w:t xml:space="preserve"> рублей;</w:t>
      </w:r>
    </w:p>
    <w:p w:rsidR="007D041A" w:rsidRDefault="007D041A" w:rsidP="00A85CCF">
      <w:pPr>
        <w:ind w:right="-285" w:firstLine="709"/>
        <w:jc w:val="both"/>
        <w:rPr>
          <w:sz w:val="28"/>
          <w:szCs w:val="28"/>
        </w:rPr>
      </w:pPr>
      <w:r>
        <w:rPr>
          <w:sz w:val="28"/>
          <w:szCs w:val="28"/>
        </w:rPr>
        <w:t>- социальное обеспечение – 26</w:t>
      </w:r>
      <w:r w:rsidR="00232BB7">
        <w:rPr>
          <w:sz w:val="28"/>
          <w:szCs w:val="28"/>
        </w:rPr>
        <w:t> 158,55</w:t>
      </w:r>
      <w:r>
        <w:rPr>
          <w:sz w:val="28"/>
          <w:szCs w:val="28"/>
        </w:rPr>
        <w:t xml:space="preserve"> рублей;</w:t>
      </w:r>
    </w:p>
    <w:p w:rsidR="007D041A" w:rsidRDefault="007D041A" w:rsidP="00A85CCF">
      <w:pPr>
        <w:ind w:right="-285" w:firstLine="709"/>
        <w:jc w:val="both"/>
        <w:rPr>
          <w:sz w:val="28"/>
          <w:szCs w:val="28"/>
        </w:rPr>
      </w:pPr>
      <w:r>
        <w:rPr>
          <w:sz w:val="28"/>
          <w:szCs w:val="28"/>
        </w:rPr>
        <w:t xml:space="preserve">- расходы по операциям с активами (амортизация основных средств, расходование материальных запасов) – </w:t>
      </w:r>
      <w:r w:rsidR="00232BB7">
        <w:rPr>
          <w:sz w:val="28"/>
          <w:szCs w:val="28"/>
        </w:rPr>
        <w:t>15 737 035,96</w:t>
      </w:r>
      <w:r>
        <w:rPr>
          <w:sz w:val="28"/>
          <w:szCs w:val="28"/>
        </w:rPr>
        <w:t xml:space="preserve"> рублей;</w:t>
      </w:r>
    </w:p>
    <w:p w:rsidR="007D041A" w:rsidRPr="00BF30A5" w:rsidRDefault="007D041A" w:rsidP="00A85CCF">
      <w:pPr>
        <w:ind w:right="-285" w:firstLine="709"/>
        <w:jc w:val="both"/>
        <w:rPr>
          <w:sz w:val="28"/>
          <w:szCs w:val="28"/>
        </w:rPr>
      </w:pPr>
      <w:r>
        <w:rPr>
          <w:sz w:val="28"/>
          <w:szCs w:val="28"/>
        </w:rPr>
        <w:t>- прочие расходы (</w:t>
      </w:r>
      <w:r w:rsidR="00232BB7">
        <w:rPr>
          <w:sz w:val="28"/>
          <w:szCs w:val="28"/>
        </w:rPr>
        <w:t xml:space="preserve">налоги, пошлины, </w:t>
      </w:r>
      <w:r>
        <w:rPr>
          <w:sz w:val="28"/>
          <w:szCs w:val="28"/>
        </w:rPr>
        <w:t xml:space="preserve">штрафы, иные выплаты текущего характера) – </w:t>
      </w:r>
      <w:r w:rsidR="00232BB7">
        <w:rPr>
          <w:sz w:val="28"/>
          <w:szCs w:val="28"/>
        </w:rPr>
        <w:t>5 077 933,1</w:t>
      </w:r>
      <w:r>
        <w:rPr>
          <w:sz w:val="28"/>
          <w:szCs w:val="28"/>
        </w:rPr>
        <w:t xml:space="preserve"> рублей.</w:t>
      </w:r>
    </w:p>
    <w:p w:rsidR="00216DB5" w:rsidRPr="00BF30A5" w:rsidRDefault="00216DB5" w:rsidP="00A85CCF">
      <w:pPr>
        <w:ind w:right="-285" w:firstLine="709"/>
        <w:jc w:val="both"/>
        <w:rPr>
          <w:sz w:val="28"/>
          <w:szCs w:val="28"/>
        </w:rPr>
      </w:pPr>
      <w:r w:rsidRPr="00BF30A5">
        <w:rPr>
          <w:sz w:val="28"/>
          <w:szCs w:val="28"/>
        </w:rPr>
        <w:t xml:space="preserve">Сумма операций с нефинансовыми активами составила </w:t>
      </w:r>
      <w:r w:rsidR="00232BB7">
        <w:rPr>
          <w:sz w:val="28"/>
          <w:szCs w:val="28"/>
        </w:rPr>
        <w:t>(-) 12 743 316,24</w:t>
      </w:r>
      <w:r w:rsidRPr="00BF30A5">
        <w:rPr>
          <w:sz w:val="28"/>
          <w:szCs w:val="28"/>
        </w:rPr>
        <w:t xml:space="preserve"> рублей, в том числе:</w:t>
      </w:r>
    </w:p>
    <w:p w:rsidR="00216DB5" w:rsidRPr="00BF30A5" w:rsidRDefault="00216DB5" w:rsidP="00A85CCF">
      <w:pPr>
        <w:ind w:right="-285" w:firstLine="709"/>
        <w:jc w:val="both"/>
        <w:rPr>
          <w:sz w:val="28"/>
          <w:szCs w:val="28"/>
        </w:rPr>
      </w:pPr>
      <w:r w:rsidRPr="00BF30A5">
        <w:rPr>
          <w:sz w:val="28"/>
          <w:szCs w:val="28"/>
        </w:rPr>
        <w:t xml:space="preserve">- увеличение стоимости основных средств на </w:t>
      </w:r>
      <w:r w:rsidR="00232BB7">
        <w:rPr>
          <w:sz w:val="28"/>
          <w:szCs w:val="28"/>
        </w:rPr>
        <w:t>7 055 982, 57</w:t>
      </w:r>
      <w:r w:rsidRPr="00BF30A5">
        <w:rPr>
          <w:sz w:val="28"/>
          <w:szCs w:val="28"/>
        </w:rPr>
        <w:t xml:space="preserve"> рублей</w:t>
      </w:r>
      <w:r w:rsidR="007D041A">
        <w:rPr>
          <w:sz w:val="28"/>
          <w:szCs w:val="28"/>
        </w:rPr>
        <w:t xml:space="preserve">, непроизведенных активов на </w:t>
      </w:r>
      <w:r w:rsidR="00232BB7">
        <w:rPr>
          <w:sz w:val="28"/>
          <w:szCs w:val="28"/>
        </w:rPr>
        <w:t>27 593,5</w:t>
      </w:r>
      <w:r w:rsidR="007D041A">
        <w:rPr>
          <w:sz w:val="28"/>
          <w:szCs w:val="28"/>
        </w:rPr>
        <w:t xml:space="preserve"> рублей</w:t>
      </w:r>
      <w:r w:rsidRPr="00BF30A5">
        <w:rPr>
          <w:sz w:val="28"/>
          <w:szCs w:val="28"/>
        </w:rPr>
        <w:t xml:space="preserve"> и стоимости материальных запасов на </w:t>
      </w:r>
      <w:r w:rsidR="00232BB7">
        <w:rPr>
          <w:sz w:val="28"/>
          <w:szCs w:val="28"/>
        </w:rPr>
        <w:t xml:space="preserve">2 633 447,94 </w:t>
      </w:r>
      <w:r w:rsidRPr="00BF30A5">
        <w:rPr>
          <w:sz w:val="28"/>
          <w:szCs w:val="28"/>
        </w:rPr>
        <w:t>рублей;</w:t>
      </w:r>
    </w:p>
    <w:p w:rsidR="00216DB5" w:rsidRPr="0012631D" w:rsidRDefault="00216DB5" w:rsidP="00A85CCF">
      <w:pPr>
        <w:ind w:right="-285" w:firstLine="709"/>
        <w:jc w:val="both"/>
        <w:rPr>
          <w:sz w:val="28"/>
          <w:szCs w:val="28"/>
        </w:rPr>
      </w:pPr>
      <w:r w:rsidRPr="00BF30A5">
        <w:rPr>
          <w:sz w:val="28"/>
          <w:szCs w:val="28"/>
        </w:rPr>
        <w:t xml:space="preserve">- </w:t>
      </w:r>
      <w:r w:rsidRPr="0012631D">
        <w:rPr>
          <w:sz w:val="28"/>
          <w:szCs w:val="28"/>
        </w:rPr>
        <w:t xml:space="preserve">уменьшения стоимости основных средств на </w:t>
      </w:r>
      <w:r w:rsidR="0012631D">
        <w:rPr>
          <w:sz w:val="28"/>
          <w:szCs w:val="28"/>
        </w:rPr>
        <w:t>17 006 048,37</w:t>
      </w:r>
      <w:r w:rsidRPr="0012631D">
        <w:rPr>
          <w:sz w:val="28"/>
          <w:szCs w:val="28"/>
        </w:rPr>
        <w:t xml:space="preserve"> рублей, </w:t>
      </w:r>
      <w:r w:rsidR="007D041A" w:rsidRPr="0012631D">
        <w:rPr>
          <w:sz w:val="28"/>
          <w:szCs w:val="28"/>
        </w:rPr>
        <w:t xml:space="preserve">и </w:t>
      </w:r>
      <w:r w:rsidRPr="0012631D">
        <w:rPr>
          <w:sz w:val="28"/>
          <w:szCs w:val="28"/>
        </w:rPr>
        <w:t xml:space="preserve">стоимости материальных запасов на </w:t>
      </w:r>
      <w:r w:rsidR="0012631D">
        <w:rPr>
          <w:sz w:val="28"/>
          <w:szCs w:val="28"/>
        </w:rPr>
        <w:t>1 181 592,11</w:t>
      </w:r>
      <w:r w:rsidRPr="0012631D">
        <w:rPr>
          <w:sz w:val="28"/>
          <w:szCs w:val="28"/>
        </w:rPr>
        <w:t xml:space="preserve"> рублей.</w:t>
      </w:r>
    </w:p>
    <w:p w:rsidR="00216DB5" w:rsidRPr="0052703B" w:rsidRDefault="00216DB5" w:rsidP="00A85CCF">
      <w:pPr>
        <w:ind w:right="-285" w:firstLine="709"/>
        <w:jc w:val="both"/>
        <w:rPr>
          <w:sz w:val="28"/>
          <w:szCs w:val="28"/>
        </w:rPr>
      </w:pPr>
      <w:r w:rsidRPr="0052703B">
        <w:rPr>
          <w:sz w:val="28"/>
          <w:szCs w:val="28"/>
        </w:rPr>
        <w:t xml:space="preserve">Отрицательный результат операций с финансовыми активами и обязательствами в сумме (-) </w:t>
      </w:r>
      <w:r w:rsidR="0012631D">
        <w:rPr>
          <w:sz w:val="28"/>
          <w:szCs w:val="28"/>
        </w:rPr>
        <w:t>4 272 699,77</w:t>
      </w:r>
      <w:r w:rsidRPr="0052703B">
        <w:rPr>
          <w:sz w:val="28"/>
          <w:szCs w:val="28"/>
        </w:rPr>
        <w:t xml:space="preserve"> рублей сложился из разницы сумм:</w:t>
      </w:r>
    </w:p>
    <w:p w:rsidR="00216DB5" w:rsidRPr="0052703B" w:rsidRDefault="00216DB5" w:rsidP="00A85CCF">
      <w:pPr>
        <w:ind w:right="-285" w:firstLine="709"/>
        <w:jc w:val="both"/>
        <w:rPr>
          <w:sz w:val="28"/>
          <w:szCs w:val="28"/>
        </w:rPr>
      </w:pPr>
      <w:r w:rsidRPr="0052703B">
        <w:rPr>
          <w:sz w:val="28"/>
          <w:szCs w:val="28"/>
        </w:rPr>
        <w:t xml:space="preserve">- отрицательный результат по операциям с финансовыми активами в сумме (-) </w:t>
      </w:r>
      <w:r w:rsidR="0012631D">
        <w:rPr>
          <w:sz w:val="28"/>
          <w:szCs w:val="28"/>
        </w:rPr>
        <w:t>4 137 847,99</w:t>
      </w:r>
      <w:r w:rsidRPr="0052703B">
        <w:rPr>
          <w:sz w:val="28"/>
          <w:szCs w:val="28"/>
        </w:rPr>
        <w:t xml:space="preserve"> рублей;</w:t>
      </w:r>
    </w:p>
    <w:p w:rsidR="00216DB5" w:rsidRPr="0052703B" w:rsidRDefault="00216DB5" w:rsidP="00A85CCF">
      <w:pPr>
        <w:ind w:right="-285" w:firstLine="709"/>
        <w:jc w:val="both"/>
        <w:rPr>
          <w:sz w:val="28"/>
          <w:szCs w:val="28"/>
        </w:rPr>
      </w:pPr>
      <w:r w:rsidRPr="0052703B">
        <w:rPr>
          <w:sz w:val="28"/>
          <w:szCs w:val="28"/>
        </w:rPr>
        <w:t xml:space="preserve">- результат операций с обязательствами  в сумме </w:t>
      </w:r>
      <w:r w:rsidR="00642936">
        <w:rPr>
          <w:sz w:val="28"/>
          <w:szCs w:val="28"/>
        </w:rPr>
        <w:t xml:space="preserve"> </w:t>
      </w:r>
      <w:r w:rsidR="0012631D">
        <w:rPr>
          <w:sz w:val="28"/>
          <w:szCs w:val="28"/>
        </w:rPr>
        <w:t>134 851,78</w:t>
      </w:r>
      <w:r w:rsidRPr="0052703B">
        <w:rPr>
          <w:sz w:val="28"/>
          <w:szCs w:val="28"/>
        </w:rPr>
        <w:t xml:space="preserve"> рублей.</w:t>
      </w:r>
    </w:p>
    <w:p w:rsidR="00216DB5" w:rsidRPr="0052703B" w:rsidRDefault="00216DB5" w:rsidP="00A85CCF">
      <w:pPr>
        <w:ind w:right="-285" w:firstLine="709"/>
        <w:jc w:val="both"/>
        <w:rPr>
          <w:sz w:val="28"/>
          <w:szCs w:val="28"/>
        </w:rPr>
      </w:pPr>
      <w:r w:rsidRPr="0052703B">
        <w:rPr>
          <w:sz w:val="28"/>
          <w:szCs w:val="28"/>
        </w:rPr>
        <w:t xml:space="preserve">- чистый операционный результат составил (-) </w:t>
      </w:r>
      <w:r w:rsidR="0012631D">
        <w:rPr>
          <w:sz w:val="28"/>
          <w:szCs w:val="28"/>
        </w:rPr>
        <w:t>12 743 316,24</w:t>
      </w:r>
      <w:r w:rsidRPr="0052703B">
        <w:rPr>
          <w:sz w:val="28"/>
          <w:szCs w:val="28"/>
        </w:rPr>
        <w:t xml:space="preserve"> рублей.</w:t>
      </w:r>
    </w:p>
    <w:p w:rsidR="00216DB5" w:rsidRPr="00BF30A5" w:rsidRDefault="00216DB5" w:rsidP="00A85CCF">
      <w:pPr>
        <w:ind w:right="-285" w:firstLine="709"/>
        <w:jc w:val="both"/>
        <w:rPr>
          <w:sz w:val="28"/>
          <w:szCs w:val="28"/>
        </w:rPr>
      </w:pPr>
      <w:r w:rsidRPr="0052703B">
        <w:rPr>
          <w:sz w:val="28"/>
          <w:szCs w:val="28"/>
        </w:rPr>
        <w:t>Отрицательный результат означает превышение расходов над доходами.</w:t>
      </w:r>
    </w:p>
    <w:p w:rsidR="00216DB5" w:rsidRDefault="00216DB5" w:rsidP="00A85CCF">
      <w:pPr>
        <w:pStyle w:val="af0"/>
        <w:spacing w:before="0" w:beforeAutospacing="0" w:after="0" w:afterAutospacing="0"/>
        <w:ind w:right="-285"/>
        <w:jc w:val="both"/>
        <w:rPr>
          <w:sz w:val="28"/>
          <w:szCs w:val="28"/>
        </w:rPr>
      </w:pPr>
    </w:p>
    <w:p w:rsidR="000A5E90" w:rsidRPr="000A5E90" w:rsidRDefault="000A5E90" w:rsidP="00A85CCF">
      <w:pPr>
        <w:pStyle w:val="af0"/>
        <w:spacing w:before="0" w:beforeAutospacing="0" w:after="0" w:afterAutospacing="0"/>
        <w:ind w:right="-285"/>
        <w:jc w:val="both"/>
        <w:rPr>
          <w:b/>
          <w:sz w:val="28"/>
          <w:szCs w:val="28"/>
        </w:rPr>
      </w:pPr>
      <w:r w:rsidRPr="000A5E90">
        <w:rPr>
          <w:b/>
          <w:sz w:val="28"/>
          <w:szCs w:val="28"/>
        </w:rPr>
        <w:t>-Автономные учреждения:</w:t>
      </w:r>
    </w:p>
    <w:p w:rsidR="00AD7217" w:rsidRPr="00864FBC" w:rsidRDefault="00AD7217" w:rsidP="00A85CCF">
      <w:pPr>
        <w:pStyle w:val="af0"/>
        <w:spacing w:before="0" w:beforeAutospacing="0" w:after="0" w:afterAutospacing="0"/>
        <w:ind w:right="-285" w:firstLine="709"/>
        <w:jc w:val="both"/>
        <w:rPr>
          <w:sz w:val="28"/>
          <w:szCs w:val="28"/>
        </w:rPr>
      </w:pPr>
      <w:r w:rsidRPr="00864FBC">
        <w:rPr>
          <w:sz w:val="28"/>
          <w:szCs w:val="28"/>
        </w:rPr>
        <w:t xml:space="preserve">Согласно данных Отчета </w:t>
      </w:r>
      <w:hyperlink r:id="rId14" w:anchor="Par2640" w:history="1">
        <w:r w:rsidRPr="00864FBC">
          <w:rPr>
            <w:rStyle w:val="a3"/>
            <w:color w:val="auto"/>
            <w:sz w:val="28"/>
            <w:szCs w:val="28"/>
          </w:rPr>
          <w:t>(ф. 0503737)</w:t>
        </w:r>
      </w:hyperlink>
      <w:r w:rsidRPr="00864FBC">
        <w:rPr>
          <w:sz w:val="28"/>
          <w:szCs w:val="28"/>
        </w:rPr>
        <w:t xml:space="preserve"> по трём видам финансового обеспечения деятельности, план расходов </w:t>
      </w:r>
      <w:r>
        <w:rPr>
          <w:sz w:val="28"/>
          <w:szCs w:val="28"/>
        </w:rPr>
        <w:t xml:space="preserve">автономных </w:t>
      </w:r>
      <w:r w:rsidRPr="00864FBC">
        <w:rPr>
          <w:sz w:val="28"/>
          <w:szCs w:val="28"/>
        </w:rPr>
        <w:t xml:space="preserve">учреждений утвержден в </w:t>
      </w:r>
      <w:r w:rsidRPr="00864FBC">
        <w:rPr>
          <w:sz w:val="28"/>
          <w:szCs w:val="28"/>
        </w:rPr>
        <w:lastRenderedPageBreak/>
        <w:t xml:space="preserve">сумме </w:t>
      </w:r>
      <w:r w:rsidR="00243788">
        <w:rPr>
          <w:sz w:val="28"/>
          <w:szCs w:val="28"/>
        </w:rPr>
        <w:t>147 159 612,65</w:t>
      </w:r>
      <w:r w:rsidRPr="00864FBC">
        <w:rPr>
          <w:sz w:val="28"/>
          <w:szCs w:val="28"/>
        </w:rPr>
        <w:t xml:space="preserve"> рублей, исполнено   за отчетный период –  </w:t>
      </w:r>
      <w:r w:rsidR="00243788">
        <w:rPr>
          <w:sz w:val="28"/>
          <w:szCs w:val="28"/>
        </w:rPr>
        <w:t>137 748 356,54</w:t>
      </w:r>
      <w:r w:rsidR="00216DB5">
        <w:rPr>
          <w:sz w:val="28"/>
          <w:szCs w:val="28"/>
        </w:rPr>
        <w:t xml:space="preserve"> </w:t>
      </w:r>
      <w:r w:rsidRPr="00864FBC">
        <w:rPr>
          <w:sz w:val="28"/>
          <w:szCs w:val="28"/>
        </w:rPr>
        <w:t>рублей, или 94,1%.  В том числе, в разрезе видов финансового обеспечения:</w:t>
      </w:r>
    </w:p>
    <w:p w:rsidR="00AD7217" w:rsidRPr="00864FBC" w:rsidRDefault="00AD7217" w:rsidP="00A85CCF">
      <w:pPr>
        <w:pStyle w:val="af0"/>
        <w:spacing w:before="0" w:beforeAutospacing="0" w:after="0" w:afterAutospacing="0"/>
        <w:ind w:right="-285" w:firstLine="709"/>
        <w:jc w:val="both"/>
        <w:rPr>
          <w:sz w:val="28"/>
          <w:szCs w:val="28"/>
        </w:rPr>
      </w:pPr>
      <w:r w:rsidRPr="00864FBC">
        <w:rPr>
          <w:sz w:val="28"/>
          <w:szCs w:val="28"/>
        </w:rPr>
        <w:t> - субсидия на выполнение государственного (муниципального) задания план в сумме</w:t>
      </w:r>
      <w:r w:rsidR="00243788">
        <w:rPr>
          <w:sz w:val="28"/>
          <w:szCs w:val="28"/>
        </w:rPr>
        <w:t xml:space="preserve"> 100 419 962,58</w:t>
      </w:r>
      <w:r w:rsidRPr="00864FBC">
        <w:rPr>
          <w:sz w:val="28"/>
          <w:szCs w:val="28"/>
        </w:rPr>
        <w:t xml:space="preserve">  рублей исполнен в сумме </w:t>
      </w:r>
      <w:r w:rsidR="00243788">
        <w:rPr>
          <w:sz w:val="28"/>
          <w:szCs w:val="28"/>
        </w:rPr>
        <w:t>94 321 279,48</w:t>
      </w:r>
      <w:r w:rsidRPr="00864FBC">
        <w:rPr>
          <w:sz w:val="28"/>
          <w:szCs w:val="28"/>
        </w:rPr>
        <w:t xml:space="preserve"> рублей, или на </w:t>
      </w:r>
      <w:r w:rsidR="00243788">
        <w:rPr>
          <w:sz w:val="28"/>
          <w:szCs w:val="28"/>
        </w:rPr>
        <w:t>93,9</w:t>
      </w:r>
      <w:r w:rsidRPr="00864FBC">
        <w:rPr>
          <w:sz w:val="28"/>
          <w:szCs w:val="28"/>
        </w:rPr>
        <w:t>%.</w:t>
      </w:r>
    </w:p>
    <w:p w:rsidR="00AD7217" w:rsidRPr="00864FBC" w:rsidRDefault="00AD7217" w:rsidP="00A85CCF">
      <w:pPr>
        <w:pStyle w:val="af0"/>
        <w:spacing w:before="0" w:beforeAutospacing="0" w:after="0" w:afterAutospacing="0"/>
        <w:ind w:right="-285" w:firstLine="709"/>
        <w:jc w:val="both"/>
        <w:rPr>
          <w:sz w:val="28"/>
          <w:szCs w:val="28"/>
        </w:rPr>
      </w:pPr>
      <w:r w:rsidRPr="00864FBC">
        <w:rPr>
          <w:sz w:val="28"/>
          <w:szCs w:val="28"/>
        </w:rPr>
        <w:t> </w:t>
      </w:r>
      <w:r>
        <w:rPr>
          <w:sz w:val="28"/>
          <w:szCs w:val="28"/>
        </w:rPr>
        <w:t>-</w:t>
      </w:r>
      <w:r w:rsidRPr="00864FBC">
        <w:rPr>
          <w:sz w:val="28"/>
          <w:szCs w:val="28"/>
        </w:rPr>
        <w:t xml:space="preserve"> субсидии на иные цели: план в сумме </w:t>
      </w:r>
      <w:r w:rsidR="0012631D">
        <w:rPr>
          <w:sz w:val="28"/>
          <w:szCs w:val="28"/>
        </w:rPr>
        <w:t>1 233 342,68</w:t>
      </w:r>
      <w:r w:rsidRPr="00864FBC">
        <w:rPr>
          <w:sz w:val="28"/>
          <w:szCs w:val="28"/>
        </w:rPr>
        <w:t xml:space="preserve"> рублей исполнены в сумме </w:t>
      </w:r>
      <w:r w:rsidR="0012631D">
        <w:rPr>
          <w:sz w:val="28"/>
          <w:szCs w:val="28"/>
        </w:rPr>
        <w:t>1 233 342,68</w:t>
      </w:r>
      <w:r w:rsidRPr="00864FBC">
        <w:rPr>
          <w:sz w:val="28"/>
          <w:szCs w:val="28"/>
        </w:rPr>
        <w:t xml:space="preserve"> рублей или на </w:t>
      </w:r>
      <w:r w:rsidR="0012631D">
        <w:rPr>
          <w:sz w:val="28"/>
          <w:szCs w:val="28"/>
        </w:rPr>
        <w:t>100</w:t>
      </w:r>
      <w:r w:rsidRPr="00864FBC">
        <w:rPr>
          <w:sz w:val="28"/>
          <w:szCs w:val="28"/>
        </w:rPr>
        <w:t>%;</w:t>
      </w:r>
    </w:p>
    <w:p w:rsidR="00AD7217" w:rsidRDefault="00AD7217" w:rsidP="00A85CCF">
      <w:pPr>
        <w:pStyle w:val="af0"/>
        <w:spacing w:before="0" w:beforeAutospacing="0" w:after="0" w:afterAutospacing="0"/>
        <w:ind w:right="-285" w:firstLine="709"/>
        <w:jc w:val="both"/>
        <w:rPr>
          <w:sz w:val="28"/>
          <w:szCs w:val="28"/>
        </w:rPr>
      </w:pPr>
      <w:r w:rsidRPr="00864FBC">
        <w:rPr>
          <w:sz w:val="28"/>
          <w:szCs w:val="28"/>
        </w:rPr>
        <w:t> </w:t>
      </w:r>
      <w:r>
        <w:rPr>
          <w:sz w:val="28"/>
          <w:szCs w:val="28"/>
        </w:rPr>
        <w:t>-</w:t>
      </w:r>
      <w:r w:rsidRPr="00864FBC">
        <w:rPr>
          <w:sz w:val="28"/>
          <w:szCs w:val="28"/>
        </w:rPr>
        <w:t xml:space="preserve"> собственные доходы учреждений: план в размере </w:t>
      </w:r>
      <w:r w:rsidR="00243788">
        <w:rPr>
          <w:sz w:val="28"/>
          <w:szCs w:val="28"/>
        </w:rPr>
        <w:t>45 506 307,39</w:t>
      </w:r>
      <w:r w:rsidRPr="00864FBC">
        <w:rPr>
          <w:sz w:val="28"/>
          <w:szCs w:val="28"/>
        </w:rPr>
        <w:t xml:space="preserve"> рублей исполнены в сумме </w:t>
      </w:r>
      <w:r w:rsidR="00243788">
        <w:rPr>
          <w:sz w:val="28"/>
          <w:szCs w:val="28"/>
        </w:rPr>
        <w:t>42 193 734,38</w:t>
      </w:r>
      <w:r w:rsidRPr="00864FBC">
        <w:rPr>
          <w:sz w:val="28"/>
          <w:szCs w:val="28"/>
        </w:rPr>
        <w:t xml:space="preserve"> рублей или  на </w:t>
      </w:r>
      <w:r w:rsidR="00243788">
        <w:rPr>
          <w:sz w:val="28"/>
          <w:szCs w:val="28"/>
        </w:rPr>
        <w:t>92,7</w:t>
      </w:r>
      <w:r w:rsidRPr="00864FBC">
        <w:rPr>
          <w:sz w:val="28"/>
          <w:szCs w:val="28"/>
        </w:rPr>
        <w:t>%.</w:t>
      </w:r>
    </w:p>
    <w:p w:rsidR="0052703B" w:rsidRDefault="0052703B" w:rsidP="00A85CCF">
      <w:pPr>
        <w:pStyle w:val="af0"/>
        <w:spacing w:before="0" w:beforeAutospacing="0" w:after="0" w:afterAutospacing="0"/>
        <w:ind w:right="-285" w:firstLine="709"/>
        <w:jc w:val="both"/>
        <w:rPr>
          <w:sz w:val="28"/>
          <w:szCs w:val="28"/>
        </w:rPr>
      </w:pPr>
      <w:r>
        <w:rPr>
          <w:sz w:val="28"/>
          <w:szCs w:val="28"/>
        </w:rPr>
        <w:t>Согласно Отчету о финансовых результатах деятельности учреждения ф. 0503721 средства учреждений израсходованы:</w:t>
      </w:r>
    </w:p>
    <w:p w:rsidR="0052703B" w:rsidRPr="00BF30A5" w:rsidRDefault="0052703B" w:rsidP="00A85CCF">
      <w:pPr>
        <w:ind w:right="-285" w:firstLine="709"/>
        <w:jc w:val="both"/>
        <w:rPr>
          <w:sz w:val="28"/>
          <w:szCs w:val="28"/>
        </w:rPr>
      </w:pPr>
      <w:r w:rsidRPr="00BF30A5">
        <w:rPr>
          <w:sz w:val="28"/>
          <w:szCs w:val="28"/>
        </w:rPr>
        <w:t xml:space="preserve">- оплата труда и начисления на выплаты по оплате труда – </w:t>
      </w:r>
      <w:r w:rsidR="00243788">
        <w:rPr>
          <w:sz w:val="28"/>
          <w:szCs w:val="28"/>
        </w:rPr>
        <w:t>90 586 075,62</w:t>
      </w:r>
      <w:r w:rsidRPr="00BF30A5">
        <w:rPr>
          <w:sz w:val="28"/>
          <w:szCs w:val="28"/>
        </w:rPr>
        <w:t xml:space="preserve"> рублей;</w:t>
      </w:r>
    </w:p>
    <w:p w:rsidR="0052703B" w:rsidRDefault="0052703B" w:rsidP="00A85CCF">
      <w:pPr>
        <w:ind w:right="-285" w:firstLine="709"/>
        <w:jc w:val="both"/>
        <w:rPr>
          <w:sz w:val="28"/>
          <w:szCs w:val="28"/>
        </w:rPr>
      </w:pPr>
      <w:r w:rsidRPr="00BF30A5">
        <w:rPr>
          <w:sz w:val="28"/>
          <w:szCs w:val="28"/>
        </w:rPr>
        <w:t xml:space="preserve">- приобретение работ, услуг – </w:t>
      </w:r>
      <w:r w:rsidR="00243788">
        <w:rPr>
          <w:sz w:val="28"/>
          <w:szCs w:val="28"/>
        </w:rPr>
        <w:t>27 428 766,71</w:t>
      </w:r>
      <w:r w:rsidRPr="00BF30A5">
        <w:rPr>
          <w:sz w:val="28"/>
          <w:szCs w:val="28"/>
        </w:rPr>
        <w:t xml:space="preserve"> рублей;</w:t>
      </w:r>
    </w:p>
    <w:p w:rsidR="0052703B" w:rsidRDefault="0052703B" w:rsidP="00A85CCF">
      <w:pPr>
        <w:ind w:right="-285" w:firstLine="709"/>
        <w:jc w:val="both"/>
        <w:rPr>
          <w:sz w:val="28"/>
          <w:szCs w:val="28"/>
        </w:rPr>
      </w:pPr>
      <w:r>
        <w:rPr>
          <w:sz w:val="28"/>
          <w:szCs w:val="28"/>
        </w:rPr>
        <w:t xml:space="preserve">- расходы по операциям с активами (амортизация основных средств, расходование материальных запасов) –  </w:t>
      </w:r>
      <w:r w:rsidR="00243788">
        <w:rPr>
          <w:sz w:val="28"/>
          <w:szCs w:val="28"/>
        </w:rPr>
        <w:t xml:space="preserve">71 362 695,65 </w:t>
      </w:r>
      <w:r>
        <w:rPr>
          <w:sz w:val="28"/>
          <w:szCs w:val="28"/>
        </w:rPr>
        <w:t>рублей;</w:t>
      </w:r>
    </w:p>
    <w:p w:rsidR="00243788" w:rsidRDefault="00243788" w:rsidP="00A85CCF">
      <w:pPr>
        <w:ind w:right="-285" w:firstLine="709"/>
        <w:jc w:val="both"/>
        <w:rPr>
          <w:sz w:val="28"/>
          <w:szCs w:val="28"/>
        </w:rPr>
      </w:pPr>
      <w:r>
        <w:rPr>
          <w:sz w:val="28"/>
          <w:szCs w:val="28"/>
        </w:rPr>
        <w:t>- социальное обеспечение – 97 030,13</w:t>
      </w:r>
    </w:p>
    <w:p w:rsidR="0052703B" w:rsidRPr="00BF30A5" w:rsidRDefault="0052703B" w:rsidP="00A85CCF">
      <w:pPr>
        <w:ind w:right="-285" w:firstLine="709"/>
        <w:jc w:val="both"/>
        <w:rPr>
          <w:sz w:val="28"/>
          <w:szCs w:val="28"/>
        </w:rPr>
      </w:pPr>
      <w:r>
        <w:rPr>
          <w:sz w:val="28"/>
          <w:szCs w:val="28"/>
        </w:rPr>
        <w:t>- прочие расходы (налоги, пошлины</w:t>
      </w:r>
      <w:r w:rsidR="00243788">
        <w:rPr>
          <w:sz w:val="28"/>
          <w:szCs w:val="28"/>
        </w:rPr>
        <w:t>, сборы, штрафы,</w:t>
      </w:r>
      <w:r>
        <w:rPr>
          <w:sz w:val="28"/>
          <w:szCs w:val="28"/>
        </w:rPr>
        <w:t xml:space="preserve">) – </w:t>
      </w:r>
      <w:r w:rsidR="00243788">
        <w:rPr>
          <w:sz w:val="28"/>
          <w:szCs w:val="28"/>
        </w:rPr>
        <w:t>12 944 245,17</w:t>
      </w:r>
      <w:r>
        <w:rPr>
          <w:sz w:val="28"/>
          <w:szCs w:val="28"/>
        </w:rPr>
        <w:t xml:space="preserve"> рублей.</w:t>
      </w:r>
    </w:p>
    <w:p w:rsidR="0052703B" w:rsidRPr="00BF30A5" w:rsidRDefault="0052703B" w:rsidP="00A85CCF">
      <w:pPr>
        <w:ind w:right="-285" w:firstLine="709"/>
        <w:jc w:val="both"/>
        <w:rPr>
          <w:sz w:val="28"/>
          <w:szCs w:val="28"/>
        </w:rPr>
      </w:pPr>
      <w:r w:rsidRPr="00BF30A5">
        <w:rPr>
          <w:sz w:val="28"/>
          <w:szCs w:val="28"/>
        </w:rPr>
        <w:t xml:space="preserve">Сумма операций с нефинансовыми активами составила </w:t>
      </w:r>
      <w:r w:rsidR="00243788">
        <w:rPr>
          <w:sz w:val="28"/>
          <w:szCs w:val="28"/>
        </w:rPr>
        <w:t>1 226 525 805,79</w:t>
      </w:r>
      <w:r w:rsidRPr="00BF30A5">
        <w:rPr>
          <w:sz w:val="28"/>
          <w:szCs w:val="28"/>
        </w:rPr>
        <w:t xml:space="preserve"> рублей, в том числе:</w:t>
      </w:r>
    </w:p>
    <w:p w:rsidR="0052703B" w:rsidRPr="00BF30A5" w:rsidRDefault="0052703B" w:rsidP="00A85CCF">
      <w:pPr>
        <w:ind w:right="-285" w:firstLine="709"/>
        <w:jc w:val="both"/>
        <w:rPr>
          <w:sz w:val="28"/>
          <w:szCs w:val="28"/>
        </w:rPr>
      </w:pPr>
      <w:r w:rsidRPr="00BF30A5">
        <w:rPr>
          <w:sz w:val="28"/>
          <w:szCs w:val="28"/>
        </w:rPr>
        <w:t xml:space="preserve">- увеличение стоимости основных средств на </w:t>
      </w:r>
      <w:r w:rsidR="00243788">
        <w:rPr>
          <w:sz w:val="28"/>
          <w:szCs w:val="28"/>
        </w:rPr>
        <w:t>1 269 978 923,37</w:t>
      </w:r>
      <w:r w:rsidRPr="00BF30A5">
        <w:rPr>
          <w:sz w:val="28"/>
          <w:szCs w:val="28"/>
        </w:rPr>
        <w:t xml:space="preserve"> рублей</w:t>
      </w:r>
      <w:r>
        <w:rPr>
          <w:sz w:val="28"/>
          <w:szCs w:val="28"/>
        </w:rPr>
        <w:t xml:space="preserve">, </w:t>
      </w:r>
      <w:r w:rsidR="00243788">
        <w:rPr>
          <w:sz w:val="28"/>
          <w:szCs w:val="28"/>
        </w:rPr>
        <w:t xml:space="preserve">стоимости нематериальных активов на 2 515 790,0 рублей, </w:t>
      </w:r>
      <w:r w:rsidRPr="00BF30A5">
        <w:rPr>
          <w:sz w:val="28"/>
          <w:szCs w:val="28"/>
        </w:rPr>
        <w:t xml:space="preserve">и стоимости материальных запасов на </w:t>
      </w:r>
      <w:r>
        <w:rPr>
          <w:sz w:val="28"/>
          <w:szCs w:val="28"/>
        </w:rPr>
        <w:t xml:space="preserve"> </w:t>
      </w:r>
      <w:r w:rsidR="00243788">
        <w:rPr>
          <w:sz w:val="28"/>
          <w:szCs w:val="28"/>
        </w:rPr>
        <w:t>25 633 195,23</w:t>
      </w:r>
      <w:r>
        <w:rPr>
          <w:sz w:val="28"/>
          <w:szCs w:val="28"/>
        </w:rPr>
        <w:t xml:space="preserve"> </w:t>
      </w:r>
      <w:r w:rsidRPr="00BF30A5">
        <w:rPr>
          <w:sz w:val="28"/>
          <w:szCs w:val="28"/>
        </w:rPr>
        <w:t>рублей;</w:t>
      </w:r>
    </w:p>
    <w:p w:rsidR="0052703B" w:rsidRPr="00BF30A5" w:rsidRDefault="0052703B" w:rsidP="00A85CCF">
      <w:pPr>
        <w:ind w:right="-285" w:firstLine="709"/>
        <w:jc w:val="both"/>
        <w:rPr>
          <w:sz w:val="28"/>
          <w:szCs w:val="28"/>
        </w:rPr>
      </w:pPr>
      <w:r w:rsidRPr="00BF30A5">
        <w:rPr>
          <w:sz w:val="28"/>
          <w:szCs w:val="28"/>
        </w:rPr>
        <w:t xml:space="preserve">- уменьшения стоимости основных средств на </w:t>
      </w:r>
      <w:r w:rsidR="00243788">
        <w:rPr>
          <w:sz w:val="28"/>
          <w:szCs w:val="28"/>
        </w:rPr>
        <w:t>62 186 514,92</w:t>
      </w:r>
      <w:r>
        <w:rPr>
          <w:sz w:val="28"/>
          <w:szCs w:val="28"/>
        </w:rPr>
        <w:t xml:space="preserve"> </w:t>
      </w:r>
      <w:r w:rsidRPr="00BF30A5">
        <w:rPr>
          <w:sz w:val="28"/>
          <w:szCs w:val="28"/>
        </w:rPr>
        <w:t xml:space="preserve">рублей, </w:t>
      </w:r>
      <w:r w:rsidR="003F49FA">
        <w:rPr>
          <w:sz w:val="28"/>
          <w:szCs w:val="28"/>
        </w:rPr>
        <w:t xml:space="preserve">стоимости нематериальных активов на 413 855,53 рублей </w:t>
      </w:r>
      <w:r>
        <w:rPr>
          <w:sz w:val="28"/>
          <w:szCs w:val="28"/>
        </w:rPr>
        <w:t xml:space="preserve">и </w:t>
      </w:r>
      <w:r w:rsidRPr="00BF30A5">
        <w:rPr>
          <w:sz w:val="28"/>
          <w:szCs w:val="28"/>
        </w:rPr>
        <w:t xml:space="preserve">стоимости материальных запасов на </w:t>
      </w:r>
      <w:r w:rsidR="003F49FA">
        <w:rPr>
          <w:sz w:val="28"/>
          <w:szCs w:val="28"/>
        </w:rPr>
        <w:t>9 001 732,36</w:t>
      </w:r>
      <w:r w:rsidRPr="00BF30A5">
        <w:rPr>
          <w:sz w:val="28"/>
          <w:szCs w:val="28"/>
        </w:rPr>
        <w:t xml:space="preserve"> рублей.</w:t>
      </w:r>
    </w:p>
    <w:p w:rsidR="0052703B" w:rsidRPr="0052703B" w:rsidRDefault="0052703B" w:rsidP="00A85CCF">
      <w:pPr>
        <w:ind w:right="-285" w:firstLine="709"/>
        <w:jc w:val="both"/>
        <w:rPr>
          <w:sz w:val="28"/>
          <w:szCs w:val="28"/>
        </w:rPr>
      </w:pPr>
      <w:r w:rsidRPr="0052703B">
        <w:rPr>
          <w:sz w:val="28"/>
          <w:szCs w:val="28"/>
        </w:rPr>
        <w:t xml:space="preserve">Отрицательный результат операций с финансовыми активами и обязательствами в сумме (-) </w:t>
      </w:r>
      <w:r w:rsidR="003F49FA">
        <w:rPr>
          <w:sz w:val="28"/>
          <w:szCs w:val="28"/>
        </w:rPr>
        <w:t>1 263 630 940,37</w:t>
      </w:r>
      <w:r w:rsidRPr="0052703B">
        <w:rPr>
          <w:sz w:val="28"/>
          <w:szCs w:val="28"/>
        </w:rPr>
        <w:t xml:space="preserve"> рублей сложился из разницы сумм:</w:t>
      </w:r>
    </w:p>
    <w:p w:rsidR="0052703B" w:rsidRPr="0052703B" w:rsidRDefault="0052703B" w:rsidP="00A85CCF">
      <w:pPr>
        <w:ind w:right="-285" w:firstLine="709"/>
        <w:jc w:val="both"/>
        <w:rPr>
          <w:sz w:val="28"/>
          <w:szCs w:val="28"/>
        </w:rPr>
      </w:pPr>
      <w:r w:rsidRPr="0052703B">
        <w:rPr>
          <w:sz w:val="28"/>
          <w:szCs w:val="28"/>
        </w:rPr>
        <w:t xml:space="preserve">- отрицательный результат по операциям с финансовыми активами в сумме (-) </w:t>
      </w:r>
      <w:r w:rsidR="003F49FA">
        <w:rPr>
          <w:sz w:val="28"/>
          <w:szCs w:val="28"/>
        </w:rPr>
        <w:t>1 257 382 091,38</w:t>
      </w:r>
      <w:r w:rsidRPr="0052703B">
        <w:rPr>
          <w:sz w:val="28"/>
          <w:szCs w:val="28"/>
        </w:rPr>
        <w:t xml:space="preserve"> рублей;</w:t>
      </w:r>
    </w:p>
    <w:p w:rsidR="0052703B" w:rsidRPr="0052703B" w:rsidRDefault="0052703B" w:rsidP="00A85CCF">
      <w:pPr>
        <w:ind w:right="-285" w:firstLine="709"/>
        <w:jc w:val="both"/>
        <w:rPr>
          <w:sz w:val="28"/>
          <w:szCs w:val="28"/>
        </w:rPr>
      </w:pPr>
      <w:r w:rsidRPr="0052703B">
        <w:rPr>
          <w:sz w:val="28"/>
          <w:szCs w:val="28"/>
        </w:rPr>
        <w:t xml:space="preserve">- результат операций с обязательствами  в сумме </w:t>
      </w:r>
      <w:r w:rsidR="003F49FA">
        <w:rPr>
          <w:sz w:val="28"/>
          <w:szCs w:val="28"/>
        </w:rPr>
        <w:t>6 248 848,99</w:t>
      </w:r>
      <w:r w:rsidR="00642936">
        <w:rPr>
          <w:sz w:val="28"/>
          <w:szCs w:val="28"/>
        </w:rPr>
        <w:t xml:space="preserve"> </w:t>
      </w:r>
      <w:r w:rsidRPr="0052703B">
        <w:rPr>
          <w:sz w:val="28"/>
          <w:szCs w:val="28"/>
        </w:rPr>
        <w:t>рублей.</w:t>
      </w:r>
    </w:p>
    <w:p w:rsidR="0052703B" w:rsidRPr="0052703B" w:rsidRDefault="0052703B" w:rsidP="00A85CCF">
      <w:pPr>
        <w:ind w:right="-285" w:firstLine="709"/>
        <w:jc w:val="both"/>
        <w:rPr>
          <w:sz w:val="28"/>
          <w:szCs w:val="28"/>
        </w:rPr>
      </w:pPr>
      <w:r w:rsidRPr="0052703B">
        <w:rPr>
          <w:sz w:val="28"/>
          <w:szCs w:val="28"/>
        </w:rPr>
        <w:t xml:space="preserve">- чистый операционный результат составил (-) </w:t>
      </w:r>
      <w:r w:rsidR="003F49FA">
        <w:rPr>
          <w:sz w:val="28"/>
          <w:szCs w:val="28"/>
        </w:rPr>
        <w:t>37 105 134,58</w:t>
      </w:r>
      <w:r w:rsidRPr="0052703B">
        <w:rPr>
          <w:sz w:val="28"/>
          <w:szCs w:val="28"/>
        </w:rPr>
        <w:t xml:space="preserve"> рублей.</w:t>
      </w:r>
    </w:p>
    <w:p w:rsidR="0052703B" w:rsidRPr="00BF30A5" w:rsidRDefault="0052703B" w:rsidP="00A85CCF">
      <w:pPr>
        <w:ind w:right="-285" w:firstLine="709"/>
        <w:jc w:val="both"/>
        <w:rPr>
          <w:sz w:val="28"/>
          <w:szCs w:val="28"/>
        </w:rPr>
      </w:pPr>
      <w:r w:rsidRPr="0052703B">
        <w:rPr>
          <w:sz w:val="28"/>
          <w:szCs w:val="28"/>
        </w:rPr>
        <w:t>Отрицательный результат означает превышение расходов над доходами.</w:t>
      </w:r>
    </w:p>
    <w:p w:rsidR="002B03FA" w:rsidRPr="00BF30A5" w:rsidRDefault="002B03FA" w:rsidP="00A85CCF">
      <w:pPr>
        <w:ind w:right="-285" w:firstLine="709"/>
        <w:jc w:val="both"/>
        <w:rPr>
          <w:sz w:val="28"/>
          <w:szCs w:val="28"/>
        </w:rPr>
      </w:pPr>
      <w:proofErr w:type="gramStart"/>
      <w:r w:rsidRPr="00BF30A5">
        <w:rPr>
          <w:sz w:val="28"/>
          <w:szCs w:val="28"/>
        </w:rPr>
        <w:t xml:space="preserve">При проверке контрольного соотношения между показателями форм «Отчета о финансовых результатах деятельности» (ф. 0503121 – для казенных учреждений и ф. 0503721 – для бюджетных учреждений) и данными баланса (ф. 0503130– для казенных учреждений и ф. 0503730 – для бюджетных учреждений), справки по заключению счетов бюджетного учета отчетного финансового года (ф. 0503110 – для казенных учреждений и ф. 0503710 – для бюджетных учреждений) </w:t>
      </w:r>
      <w:r w:rsidRPr="00AC38DC">
        <w:rPr>
          <w:sz w:val="28"/>
          <w:szCs w:val="28"/>
        </w:rPr>
        <w:t>и приложения о</w:t>
      </w:r>
      <w:proofErr w:type="gramEnd"/>
      <w:r w:rsidRPr="00AC38DC">
        <w:rPr>
          <w:sz w:val="28"/>
          <w:szCs w:val="28"/>
        </w:rPr>
        <w:t xml:space="preserve"> </w:t>
      </w:r>
      <w:proofErr w:type="gramStart"/>
      <w:r w:rsidRPr="00AC38DC">
        <w:rPr>
          <w:sz w:val="28"/>
          <w:szCs w:val="28"/>
        </w:rPr>
        <w:t>движении</w:t>
      </w:r>
      <w:proofErr w:type="gramEnd"/>
      <w:r w:rsidRPr="00AC38DC">
        <w:rPr>
          <w:sz w:val="28"/>
          <w:szCs w:val="28"/>
        </w:rPr>
        <w:t xml:space="preserve"> нефинансовых активов (ф. 0503168 – для казенных учреждений и ф. 0503768 – для бюджетных учреждений) - расхождений не установлено.</w:t>
      </w:r>
    </w:p>
    <w:p w:rsidR="002B03FA" w:rsidRPr="00BF30A5" w:rsidRDefault="002B03FA" w:rsidP="00A85CCF">
      <w:pPr>
        <w:ind w:right="-285" w:firstLine="709"/>
        <w:jc w:val="both"/>
        <w:rPr>
          <w:sz w:val="28"/>
          <w:szCs w:val="28"/>
        </w:rPr>
      </w:pPr>
      <w:proofErr w:type="gramStart"/>
      <w:r w:rsidRPr="00BF30A5">
        <w:rPr>
          <w:sz w:val="28"/>
          <w:szCs w:val="28"/>
        </w:rPr>
        <w:lastRenderedPageBreak/>
        <w:t xml:space="preserve">Отчет о принятых бюджетных обязательств (ф. 0503128 – для казенных учреждений и ф. 0503728 – для бюджетных и автономных учреждений) не содержит принятия бюджетных обязательств сверх установленных бюджетных назначений. </w:t>
      </w:r>
      <w:proofErr w:type="gramEnd"/>
    </w:p>
    <w:p w:rsidR="00642936" w:rsidRDefault="00642936" w:rsidP="00A85CCF">
      <w:pPr>
        <w:ind w:right="-285" w:firstLine="709"/>
        <w:jc w:val="both"/>
        <w:rPr>
          <w:sz w:val="28"/>
          <w:szCs w:val="28"/>
        </w:rPr>
      </w:pPr>
    </w:p>
    <w:p w:rsidR="00642936" w:rsidRPr="00642936" w:rsidRDefault="00E9215F" w:rsidP="00A85CCF">
      <w:pPr>
        <w:ind w:right="-285" w:firstLine="709"/>
        <w:jc w:val="center"/>
        <w:rPr>
          <w:sz w:val="28"/>
          <w:szCs w:val="28"/>
        </w:rPr>
      </w:pPr>
      <w:r>
        <w:rPr>
          <w:rStyle w:val="af1"/>
          <w:sz w:val="28"/>
          <w:szCs w:val="28"/>
        </w:rPr>
        <w:t xml:space="preserve">4.5. </w:t>
      </w:r>
      <w:r w:rsidR="00642936" w:rsidRPr="00642936">
        <w:rPr>
          <w:rStyle w:val="af1"/>
          <w:sz w:val="28"/>
          <w:szCs w:val="28"/>
        </w:rPr>
        <w:t>Дебиторская и кредиторская задолженность</w:t>
      </w:r>
      <w:r w:rsidR="0013047E">
        <w:rPr>
          <w:rStyle w:val="af1"/>
          <w:sz w:val="28"/>
          <w:szCs w:val="28"/>
        </w:rPr>
        <w:t>.</w:t>
      </w:r>
    </w:p>
    <w:p w:rsidR="002B03FA" w:rsidRPr="00BF30A5" w:rsidRDefault="002B03FA" w:rsidP="00A85CCF">
      <w:pPr>
        <w:ind w:right="-285" w:firstLine="709"/>
        <w:jc w:val="both"/>
        <w:rPr>
          <w:sz w:val="28"/>
          <w:szCs w:val="28"/>
        </w:rPr>
      </w:pPr>
      <w:r w:rsidRPr="00BF30A5">
        <w:rPr>
          <w:sz w:val="28"/>
          <w:szCs w:val="28"/>
        </w:rPr>
        <w:t>По данным отчета о сведениях по дебиторской и кредиторской задолженности (ф. 0503169 – для казенных учреждений и ф. 0503769 – для бюджетных и автономных учреждений) отражена следующая информация:</w:t>
      </w:r>
    </w:p>
    <w:p w:rsidR="002B03FA" w:rsidRPr="00BF30A5" w:rsidRDefault="002B03FA" w:rsidP="00A85CCF">
      <w:pPr>
        <w:pStyle w:val="ad"/>
        <w:numPr>
          <w:ilvl w:val="0"/>
          <w:numId w:val="25"/>
        </w:numPr>
        <w:ind w:left="0" w:right="-285" w:firstLine="709"/>
        <w:jc w:val="both"/>
        <w:rPr>
          <w:sz w:val="28"/>
          <w:szCs w:val="28"/>
        </w:rPr>
      </w:pPr>
      <w:r w:rsidRPr="00BF30A5">
        <w:rPr>
          <w:sz w:val="28"/>
          <w:szCs w:val="28"/>
        </w:rPr>
        <w:t>Казенные учреждения:</w:t>
      </w:r>
    </w:p>
    <w:p w:rsidR="002B03FA" w:rsidRPr="00BF30A5" w:rsidRDefault="002B03FA" w:rsidP="00A85CCF">
      <w:pPr>
        <w:ind w:right="-285" w:firstLine="709"/>
        <w:jc w:val="both"/>
        <w:rPr>
          <w:sz w:val="28"/>
          <w:szCs w:val="28"/>
        </w:rPr>
      </w:pPr>
      <w:r w:rsidRPr="00BF30A5">
        <w:rPr>
          <w:sz w:val="28"/>
          <w:szCs w:val="28"/>
        </w:rPr>
        <w:t xml:space="preserve">- дебиторская задолженность на начало года составляла </w:t>
      </w:r>
      <w:r w:rsidR="00AC2538">
        <w:rPr>
          <w:sz w:val="28"/>
          <w:szCs w:val="28"/>
        </w:rPr>
        <w:t>216 571,32</w:t>
      </w:r>
      <w:r w:rsidRPr="00BF30A5">
        <w:rPr>
          <w:sz w:val="28"/>
          <w:szCs w:val="28"/>
        </w:rPr>
        <w:t xml:space="preserve"> рублей, на конец года  </w:t>
      </w:r>
      <w:r w:rsidR="00AC2538">
        <w:rPr>
          <w:sz w:val="28"/>
          <w:szCs w:val="28"/>
        </w:rPr>
        <w:t xml:space="preserve">355 538,64 </w:t>
      </w:r>
      <w:r w:rsidRPr="00BF30A5">
        <w:rPr>
          <w:sz w:val="28"/>
          <w:szCs w:val="28"/>
        </w:rPr>
        <w:t xml:space="preserve">рублей (аванс </w:t>
      </w:r>
      <w:r w:rsidR="004E4DAC">
        <w:rPr>
          <w:sz w:val="28"/>
          <w:szCs w:val="28"/>
        </w:rPr>
        <w:t xml:space="preserve">за услуги связи – 18,3 </w:t>
      </w:r>
      <w:proofErr w:type="spellStart"/>
      <w:r w:rsidR="004E4DAC">
        <w:rPr>
          <w:sz w:val="28"/>
          <w:szCs w:val="28"/>
        </w:rPr>
        <w:t>тыс</w:t>
      </w:r>
      <w:proofErr w:type="gramStart"/>
      <w:r w:rsidR="004E4DAC">
        <w:rPr>
          <w:sz w:val="28"/>
          <w:szCs w:val="28"/>
        </w:rPr>
        <w:t>.р</w:t>
      </w:r>
      <w:proofErr w:type="gramEnd"/>
      <w:r w:rsidR="004E4DAC">
        <w:rPr>
          <w:sz w:val="28"/>
          <w:szCs w:val="28"/>
        </w:rPr>
        <w:t>ублей</w:t>
      </w:r>
      <w:proofErr w:type="spellEnd"/>
      <w:r w:rsidR="004E4DAC">
        <w:rPr>
          <w:sz w:val="28"/>
          <w:szCs w:val="28"/>
        </w:rPr>
        <w:t xml:space="preserve">, </w:t>
      </w:r>
      <w:r w:rsidRPr="00BF30A5">
        <w:rPr>
          <w:sz w:val="28"/>
          <w:szCs w:val="28"/>
        </w:rPr>
        <w:t xml:space="preserve">за предоставление </w:t>
      </w:r>
      <w:r w:rsidR="004E4DAC">
        <w:rPr>
          <w:sz w:val="28"/>
          <w:szCs w:val="28"/>
        </w:rPr>
        <w:t xml:space="preserve">прочих </w:t>
      </w:r>
      <w:r w:rsidRPr="00BF30A5">
        <w:rPr>
          <w:sz w:val="28"/>
          <w:szCs w:val="28"/>
        </w:rPr>
        <w:t>услуг</w:t>
      </w:r>
      <w:r w:rsidR="004E4DAC">
        <w:rPr>
          <w:sz w:val="28"/>
          <w:szCs w:val="28"/>
        </w:rPr>
        <w:t xml:space="preserve">- 228,1 </w:t>
      </w:r>
      <w:proofErr w:type="spellStart"/>
      <w:r w:rsidR="004E4DAC">
        <w:rPr>
          <w:sz w:val="28"/>
          <w:szCs w:val="28"/>
        </w:rPr>
        <w:t>тыс.рублей</w:t>
      </w:r>
      <w:proofErr w:type="spellEnd"/>
      <w:r w:rsidR="004E4DAC">
        <w:rPr>
          <w:sz w:val="28"/>
          <w:szCs w:val="28"/>
        </w:rPr>
        <w:t>)</w:t>
      </w:r>
      <w:r w:rsidRPr="00BF30A5">
        <w:rPr>
          <w:sz w:val="28"/>
          <w:szCs w:val="28"/>
        </w:rPr>
        <w:t>;</w:t>
      </w:r>
    </w:p>
    <w:p w:rsidR="002B03FA" w:rsidRPr="00BF30A5" w:rsidRDefault="002B03FA" w:rsidP="00A85CCF">
      <w:pPr>
        <w:ind w:right="-285" w:firstLine="709"/>
        <w:jc w:val="both"/>
        <w:rPr>
          <w:sz w:val="28"/>
          <w:szCs w:val="28"/>
        </w:rPr>
      </w:pPr>
      <w:r w:rsidRPr="00BF30A5">
        <w:rPr>
          <w:sz w:val="28"/>
          <w:szCs w:val="28"/>
        </w:rPr>
        <w:t xml:space="preserve">- кредиторская задолженность на начало года </w:t>
      </w:r>
      <w:r w:rsidR="00AC2538">
        <w:rPr>
          <w:sz w:val="28"/>
          <w:szCs w:val="28"/>
        </w:rPr>
        <w:t xml:space="preserve">составляла 163 160,0 рублей </w:t>
      </w:r>
      <w:r w:rsidRPr="00BF30A5">
        <w:rPr>
          <w:sz w:val="28"/>
          <w:szCs w:val="28"/>
        </w:rPr>
        <w:t xml:space="preserve">и на конец года </w:t>
      </w:r>
      <w:r w:rsidR="00AC2538">
        <w:rPr>
          <w:sz w:val="28"/>
          <w:szCs w:val="28"/>
        </w:rPr>
        <w:t>2 047 223,77 рублей</w:t>
      </w:r>
      <w:r w:rsidR="004E4DAC">
        <w:rPr>
          <w:sz w:val="28"/>
          <w:szCs w:val="28"/>
        </w:rPr>
        <w:t xml:space="preserve"> (в том числе за коммунальные услуги – </w:t>
      </w:r>
      <w:r w:rsidR="004E4DAC" w:rsidRPr="004E4DAC">
        <w:rPr>
          <w:sz w:val="28"/>
          <w:szCs w:val="28"/>
        </w:rPr>
        <w:t>2 009 465,77</w:t>
      </w:r>
      <w:r w:rsidR="004E4DAC">
        <w:rPr>
          <w:sz w:val="28"/>
          <w:szCs w:val="28"/>
        </w:rPr>
        <w:t xml:space="preserve"> рублей)</w:t>
      </w:r>
      <w:r w:rsidR="00AC2538">
        <w:rPr>
          <w:sz w:val="28"/>
          <w:szCs w:val="28"/>
        </w:rPr>
        <w:t>.</w:t>
      </w:r>
    </w:p>
    <w:p w:rsidR="002B03FA" w:rsidRPr="00BF30A5" w:rsidRDefault="002B03FA" w:rsidP="00A85CCF">
      <w:pPr>
        <w:pStyle w:val="ad"/>
        <w:numPr>
          <w:ilvl w:val="0"/>
          <w:numId w:val="25"/>
        </w:numPr>
        <w:ind w:left="0" w:right="-285" w:firstLine="709"/>
        <w:jc w:val="both"/>
        <w:rPr>
          <w:sz w:val="28"/>
          <w:szCs w:val="28"/>
        </w:rPr>
      </w:pPr>
      <w:r w:rsidRPr="00BF30A5">
        <w:rPr>
          <w:sz w:val="28"/>
          <w:szCs w:val="28"/>
        </w:rPr>
        <w:t>Бюджетные учреждения:</w:t>
      </w:r>
    </w:p>
    <w:p w:rsidR="002B03FA" w:rsidRPr="00BF30A5" w:rsidRDefault="002B03FA" w:rsidP="00A85CCF">
      <w:pPr>
        <w:ind w:right="-285" w:firstLine="709"/>
        <w:jc w:val="both"/>
        <w:rPr>
          <w:sz w:val="28"/>
          <w:szCs w:val="28"/>
        </w:rPr>
      </w:pPr>
      <w:r w:rsidRPr="00BF30A5">
        <w:rPr>
          <w:sz w:val="28"/>
          <w:szCs w:val="28"/>
        </w:rPr>
        <w:t xml:space="preserve">- дебиторская задолженность на начало года за счет субсидии на выполнение муниципального задания составляла </w:t>
      </w:r>
      <w:r w:rsidR="00F50860">
        <w:rPr>
          <w:sz w:val="28"/>
          <w:szCs w:val="28"/>
        </w:rPr>
        <w:t xml:space="preserve">1 845 200,34 </w:t>
      </w:r>
      <w:r w:rsidRPr="00BF30A5">
        <w:rPr>
          <w:sz w:val="28"/>
          <w:szCs w:val="28"/>
        </w:rPr>
        <w:t xml:space="preserve"> рублей, на конец года </w:t>
      </w:r>
      <w:r w:rsidR="00F50860">
        <w:rPr>
          <w:sz w:val="28"/>
          <w:szCs w:val="28"/>
        </w:rPr>
        <w:t>1 797 560,78</w:t>
      </w:r>
      <w:r w:rsidRPr="00BF30A5">
        <w:rPr>
          <w:sz w:val="28"/>
          <w:szCs w:val="28"/>
        </w:rPr>
        <w:t xml:space="preserve"> рублей (аванс за услуги связи –</w:t>
      </w:r>
      <w:r w:rsidR="00050178">
        <w:rPr>
          <w:sz w:val="28"/>
          <w:szCs w:val="28"/>
        </w:rPr>
        <w:t xml:space="preserve"> 102 898,16</w:t>
      </w:r>
      <w:r w:rsidRPr="00BF30A5">
        <w:rPr>
          <w:sz w:val="28"/>
          <w:szCs w:val="28"/>
        </w:rPr>
        <w:t>рублей, аванс за предоставление коммунальных услуг –</w:t>
      </w:r>
      <w:r w:rsidR="00050178">
        <w:rPr>
          <w:sz w:val="28"/>
          <w:szCs w:val="28"/>
        </w:rPr>
        <w:t xml:space="preserve"> 1 410 433,7</w:t>
      </w:r>
      <w:r w:rsidR="00F50860">
        <w:rPr>
          <w:sz w:val="28"/>
          <w:szCs w:val="28"/>
        </w:rPr>
        <w:t xml:space="preserve"> </w:t>
      </w:r>
      <w:r w:rsidRPr="00BF30A5">
        <w:rPr>
          <w:sz w:val="28"/>
          <w:szCs w:val="28"/>
        </w:rPr>
        <w:t>рублей (теплоснабжение, электроэнергия), подписка на периодические издания</w:t>
      </w:r>
      <w:r w:rsidR="00F50860">
        <w:rPr>
          <w:sz w:val="28"/>
          <w:szCs w:val="28"/>
        </w:rPr>
        <w:t xml:space="preserve"> </w:t>
      </w:r>
      <w:r w:rsidR="00050178">
        <w:rPr>
          <w:sz w:val="28"/>
          <w:szCs w:val="28"/>
        </w:rPr>
        <w:t>–</w:t>
      </w:r>
      <w:r w:rsidRPr="00BF30A5">
        <w:rPr>
          <w:sz w:val="28"/>
          <w:szCs w:val="28"/>
        </w:rPr>
        <w:t xml:space="preserve"> </w:t>
      </w:r>
      <w:r w:rsidR="00050178">
        <w:rPr>
          <w:sz w:val="28"/>
          <w:szCs w:val="28"/>
        </w:rPr>
        <w:t xml:space="preserve">34 842,89 </w:t>
      </w:r>
      <w:r w:rsidRPr="00BF30A5">
        <w:rPr>
          <w:sz w:val="28"/>
          <w:szCs w:val="28"/>
        </w:rPr>
        <w:t>рублей);</w:t>
      </w:r>
    </w:p>
    <w:p w:rsidR="002B03FA" w:rsidRPr="00BF30A5" w:rsidRDefault="002B03FA" w:rsidP="00A85CCF">
      <w:pPr>
        <w:ind w:right="-285" w:firstLine="709"/>
        <w:jc w:val="both"/>
        <w:rPr>
          <w:sz w:val="28"/>
          <w:szCs w:val="28"/>
        </w:rPr>
      </w:pPr>
      <w:r w:rsidRPr="00BF30A5">
        <w:rPr>
          <w:sz w:val="28"/>
          <w:szCs w:val="28"/>
        </w:rPr>
        <w:t xml:space="preserve">- дебиторская задолженность на начало года за счет приносящей доход деятельности (собственные доходы учреждений) составляла </w:t>
      </w:r>
      <w:r w:rsidR="00F50860">
        <w:rPr>
          <w:sz w:val="28"/>
          <w:szCs w:val="28"/>
        </w:rPr>
        <w:t>0,02</w:t>
      </w:r>
      <w:r w:rsidRPr="00BF30A5">
        <w:rPr>
          <w:sz w:val="28"/>
          <w:szCs w:val="28"/>
        </w:rPr>
        <w:t xml:space="preserve"> рублей, на конец года </w:t>
      </w:r>
      <w:r w:rsidR="00F50860">
        <w:rPr>
          <w:sz w:val="28"/>
          <w:szCs w:val="28"/>
        </w:rPr>
        <w:t>371 632,75</w:t>
      </w:r>
      <w:r w:rsidRPr="00BF30A5">
        <w:rPr>
          <w:sz w:val="28"/>
          <w:szCs w:val="28"/>
        </w:rPr>
        <w:t xml:space="preserve"> рублей (аванс за предоставление коммунальных услуг –</w:t>
      </w:r>
      <w:r w:rsidR="00F50860">
        <w:rPr>
          <w:sz w:val="28"/>
          <w:szCs w:val="28"/>
        </w:rPr>
        <w:t xml:space="preserve"> </w:t>
      </w:r>
      <w:r w:rsidR="00050178">
        <w:rPr>
          <w:sz w:val="28"/>
          <w:szCs w:val="28"/>
        </w:rPr>
        <w:t xml:space="preserve">250 000,0 </w:t>
      </w:r>
      <w:r w:rsidRPr="00BF30A5">
        <w:rPr>
          <w:sz w:val="28"/>
          <w:szCs w:val="28"/>
        </w:rPr>
        <w:t xml:space="preserve">рублей, аванс </w:t>
      </w:r>
      <w:r w:rsidR="00050178">
        <w:rPr>
          <w:sz w:val="28"/>
          <w:szCs w:val="28"/>
        </w:rPr>
        <w:t xml:space="preserve">за прочие услуги </w:t>
      </w:r>
      <w:r w:rsidRPr="00BF30A5">
        <w:rPr>
          <w:sz w:val="28"/>
          <w:szCs w:val="28"/>
        </w:rPr>
        <w:t xml:space="preserve"> –</w:t>
      </w:r>
      <w:r w:rsidR="00050178">
        <w:rPr>
          <w:sz w:val="28"/>
          <w:szCs w:val="28"/>
        </w:rPr>
        <w:t xml:space="preserve">111 000,0 </w:t>
      </w:r>
      <w:r w:rsidRPr="00BF30A5">
        <w:rPr>
          <w:sz w:val="28"/>
          <w:szCs w:val="28"/>
        </w:rPr>
        <w:t>рублей</w:t>
      </w:r>
      <w:r w:rsidR="00050178">
        <w:rPr>
          <w:sz w:val="28"/>
          <w:szCs w:val="28"/>
        </w:rPr>
        <w:t>, приобретение ТМЦ – 10 632,75 рублей</w:t>
      </w:r>
      <w:r w:rsidRPr="00BF30A5">
        <w:rPr>
          <w:sz w:val="28"/>
          <w:szCs w:val="28"/>
        </w:rPr>
        <w:t>);</w:t>
      </w:r>
    </w:p>
    <w:p w:rsidR="002B03FA" w:rsidRPr="00BF30A5" w:rsidRDefault="002B03FA" w:rsidP="00A85CCF">
      <w:pPr>
        <w:ind w:right="-285" w:firstLine="709"/>
        <w:jc w:val="both"/>
        <w:rPr>
          <w:sz w:val="28"/>
          <w:szCs w:val="28"/>
        </w:rPr>
      </w:pPr>
      <w:r w:rsidRPr="00BF30A5">
        <w:rPr>
          <w:sz w:val="28"/>
          <w:szCs w:val="28"/>
        </w:rPr>
        <w:t xml:space="preserve">- дебиторская задолженность на начало года за счет субсидии на иные цели составляла </w:t>
      </w:r>
      <w:r w:rsidR="00F50860">
        <w:rPr>
          <w:sz w:val="28"/>
          <w:szCs w:val="28"/>
        </w:rPr>
        <w:t>41 443,</w:t>
      </w:r>
      <w:r w:rsidRPr="00BF30A5">
        <w:rPr>
          <w:sz w:val="28"/>
          <w:szCs w:val="28"/>
        </w:rPr>
        <w:t xml:space="preserve">0 рублей, на конец года </w:t>
      </w:r>
      <w:r w:rsidR="00F50860">
        <w:rPr>
          <w:sz w:val="28"/>
          <w:szCs w:val="28"/>
        </w:rPr>
        <w:t>29 311,0 рублей</w:t>
      </w:r>
      <w:r w:rsidRPr="00BF30A5">
        <w:rPr>
          <w:sz w:val="28"/>
          <w:szCs w:val="28"/>
        </w:rPr>
        <w:t>;</w:t>
      </w:r>
    </w:p>
    <w:p w:rsidR="002B03FA" w:rsidRPr="00BF30A5" w:rsidRDefault="002B03FA" w:rsidP="00A85CCF">
      <w:pPr>
        <w:ind w:right="-285" w:firstLine="709"/>
        <w:jc w:val="both"/>
        <w:rPr>
          <w:sz w:val="28"/>
          <w:szCs w:val="28"/>
        </w:rPr>
      </w:pPr>
      <w:r w:rsidRPr="00BF30A5">
        <w:rPr>
          <w:sz w:val="28"/>
          <w:szCs w:val="28"/>
        </w:rPr>
        <w:t xml:space="preserve">- кредиторская задолженность на начало года за счет субсидии на выполнение муниципального задания составляла </w:t>
      </w:r>
      <w:r w:rsidR="00050178">
        <w:rPr>
          <w:sz w:val="28"/>
          <w:szCs w:val="28"/>
        </w:rPr>
        <w:t>37 627,51</w:t>
      </w:r>
      <w:r w:rsidRPr="00BF30A5">
        <w:rPr>
          <w:sz w:val="28"/>
          <w:szCs w:val="28"/>
        </w:rPr>
        <w:t xml:space="preserve"> рублей, на конец года</w:t>
      </w:r>
      <w:r w:rsidR="00F50860">
        <w:rPr>
          <w:sz w:val="28"/>
          <w:szCs w:val="28"/>
        </w:rPr>
        <w:t xml:space="preserve"> 19</w:t>
      </w:r>
      <w:r w:rsidR="00050178">
        <w:rPr>
          <w:sz w:val="28"/>
          <w:szCs w:val="28"/>
        </w:rPr>
        <w:t xml:space="preserve"> </w:t>
      </w:r>
      <w:r w:rsidR="00F50860">
        <w:rPr>
          <w:sz w:val="28"/>
          <w:szCs w:val="28"/>
        </w:rPr>
        <w:t>910,36 рублей</w:t>
      </w:r>
      <w:r w:rsidRPr="00BF30A5">
        <w:rPr>
          <w:sz w:val="28"/>
          <w:szCs w:val="28"/>
        </w:rPr>
        <w:t>;</w:t>
      </w:r>
    </w:p>
    <w:p w:rsidR="002B03FA" w:rsidRPr="00BF30A5" w:rsidRDefault="002B03FA" w:rsidP="00A85CCF">
      <w:pPr>
        <w:ind w:right="-285" w:firstLine="709"/>
        <w:jc w:val="both"/>
        <w:rPr>
          <w:sz w:val="28"/>
          <w:szCs w:val="28"/>
        </w:rPr>
      </w:pPr>
      <w:r w:rsidRPr="00BF30A5">
        <w:rPr>
          <w:sz w:val="28"/>
          <w:szCs w:val="28"/>
        </w:rPr>
        <w:t xml:space="preserve">- кредиторская задолженность на начало года за счет приносящей доход деятельности (собственные доходы учреждений) составляла </w:t>
      </w:r>
      <w:r w:rsidR="00F50860">
        <w:rPr>
          <w:sz w:val="28"/>
          <w:szCs w:val="28"/>
        </w:rPr>
        <w:t>270 707,99</w:t>
      </w:r>
      <w:r w:rsidRPr="00BF30A5">
        <w:rPr>
          <w:sz w:val="28"/>
          <w:szCs w:val="28"/>
        </w:rPr>
        <w:t xml:space="preserve"> рублей, на конец года </w:t>
      </w:r>
      <w:r w:rsidR="00F50860">
        <w:rPr>
          <w:sz w:val="28"/>
          <w:szCs w:val="28"/>
        </w:rPr>
        <w:t>122 060,3 рублей</w:t>
      </w:r>
      <w:r w:rsidRPr="00BF30A5">
        <w:rPr>
          <w:sz w:val="28"/>
          <w:szCs w:val="28"/>
        </w:rPr>
        <w:t>;</w:t>
      </w:r>
    </w:p>
    <w:p w:rsidR="002B03FA" w:rsidRPr="00BF30A5" w:rsidRDefault="002B03FA" w:rsidP="00A85CCF">
      <w:pPr>
        <w:ind w:right="-285" w:firstLine="709"/>
        <w:jc w:val="both"/>
        <w:rPr>
          <w:sz w:val="28"/>
          <w:szCs w:val="28"/>
        </w:rPr>
      </w:pPr>
      <w:r w:rsidRPr="00BF30A5">
        <w:rPr>
          <w:sz w:val="28"/>
          <w:szCs w:val="28"/>
        </w:rPr>
        <w:t xml:space="preserve">- кредиторская задолженность на начало года за счет субсидии на иные цели составляла </w:t>
      </w:r>
      <w:r w:rsidR="0001550C">
        <w:rPr>
          <w:sz w:val="28"/>
          <w:szCs w:val="28"/>
        </w:rPr>
        <w:t>1 071 425,82</w:t>
      </w:r>
      <w:r w:rsidRPr="00BF30A5">
        <w:rPr>
          <w:sz w:val="28"/>
          <w:szCs w:val="28"/>
        </w:rPr>
        <w:t xml:space="preserve"> ру</w:t>
      </w:r>
      <w:r w:rsidR="0001550C">
        <w:rPr>
          <w:sz w:val="28"/>
          <w:szCs w:val="28"/>
        </w:rPr>
        <w:t xml:space="preserve">блей, на конец года </w:t>
      </w:r>
      <w:r w:rsidR="00050178">
        <w:rPr>
          <w:sz w:val="28"/>
          <w:szCs w:val="28"/>
        </w:rPr>
        <w:t>2 839,98 рублей</w:t>
      </w:r>
      <w:r w:rsidRPr="00BF30A5">
        <w:rPr>
          <w:sz w:val="28"/>
          <w:szCs w:val="28"/>
        </w:rPr>
        <w:t>.</w:t>
      </w:r>
    </w:p>
    <w:p w:rsidR="002B03FA" w:rsidRPr="00BF30A5" w:rsidRDefault="002B03FA" w:rsidP="00A85CCF">
      <w:pPr>
        <w:ind w:right="-285" w:firstLine="709"/>
        <w:jc w:val="both"/>
        <w:rPr>
          <w:sz w:val="28"/>
          <w:szCs w:val="28"/>
        </w:rPr>
      </w:pPr>
      <w:r w:rsidRPr="00BF30A5">
        <w:rPr>
          <w:sz w:val="28"/>
          <w:szCs w:val="28"/>
        </w:rPr>
        <w:t>Просроченная дебиторская и кредиторская задолженность отсутствует.</w:t>
      </w:r>
    </w:p>
    <w:p w:rsidR="002B03FA" w:rsidRPr="00BF30A5" w:rsidRDefault="002B03FA" w:rsidP="00A85CCF">
      <w:pPr>
        <w:pStyle w:val="ad"/>
        <w:numPr>
          <w:ilvl w:val="0"/>
          <w:numId w:val="25"/>
        </w:numPr>
        <w:ind w:left="0" w:right="-285" w:firstLine="709"/>
        <w:jc w:val="both"/>
        <w:rPr>
          <w:sz w:val="28"/>
          <w:szCs w:val="28"/>
        </w:rPr>
      </w:pPr>
      <w:r w:rsidRPr="00BF30A5">
        <w:rPr>
          <w:sz w:val="28"/>
          <w:szCs w:val="28"/>
        </w:rPr>
        <w:t>Автономные учреждения:</w:t>
      </w:r>
    </w:p>
    <w:p w:rsidR="002B03FA" w:rsidRPr="00BF30A5" w:rsidRDefault="002B03FA" w:rsidP="002A1086">
      <w:pPr>
        <w:ind w:right="-285" w:firstLine="709"/>
        <w:jc w:val="both"/>
        <w:rPr>
          <w:sz w:val="28"/>
          <w:szCs w:val="28"/>
        </w:rPr>
      </w:pPr>
      <w:proofErr w:type="gramStart"/>
      <w:r w:rsidRPr="00BF30A5">
        <w:rPr>
          <w:sz w:val="28"/>
          <w:szCs w:val="28"/>
        </w:rPr>
        <w:t xml:space="preserve">- дебиторская задолженность на начало года за счет субсидии на выполнение муниципального задания составляла </w:t>
      </w:r>
      <w:r w:rsidR="0001550C">
        <w:rPr>
          <w:sz w:val="28"/>
          <w:szCs w:val="28"/>
        </w:rPr>
        <w:t>938 263,64</w:t>
      </w:r>
      <w:r w:rsidRPr="00BF30A5">
        <w:rPr>
          <w:sz w:val="28"/>
          <w:szCs w:val="28"/>
        </w:rPr>
        <w:t xml:space="preserve"> рублей, на конец года </w:t>
      </w:r>
      <w:r w:rsidR="0001550C">
        <w:rPr>
          <w:sz w:val="28"/>
          <w:szCs w:val="28"/>
        </w:rPr>
        <w:t>2 682 156,84</w:t>
      </w:r>
      <w:r w:rsidRPr="00BF30A5">
        <w:rPr>
          <w:sz w:val="28"/>
          <w:szCs w:val="28"/>
        </w:rPr>
        <w:t xml:space="preserve"> рублей (аванс за услуги связи –</w:t>
      </w:r>
      <w:r w:rsidR="00790859">
        <w:rPr>
          <w:sz w:val="28"/>
          <w:szCs w:val="28"/>
        </w:rPr>
        <w:t xml:space="preserve"> </w:t>
      </w:r>
      <w:r w:rsidR="00790859" w:rsidRPr="00790859">
        <w:rPr>
          <w:sz w:val="28"/>
          <w:szCs w:val="28"/>
        </w:rPr>
        <w:t>73 392,25</w:t>
      </w:r>
      <w:r w:rsidRPr="00BF30A5">
        <w:rPr>
          <w:sz w:val="28"/>
          <w:szCs w:val="28"/>
        </w:rPr>
        <w:t xml:space="preserve"> рублей, аванс за предоставление коммунальных услуг –  </w:t>
      </w:r>
      <w:r w:rsidR="00790859" w:rsidRPr="00790859">
        <w:rPr>
          <w:sz w:val="28"/>
          <w:szCs w:val="28"/>
        </w:rPr>
        <w:t>2 421 446,10</w:t>
      </w:r>
      <w:r w:rsidR="00790859">
        <w:rPr>
          <w:rFonts w:ascii="Tahoma" w:hAnsi="Tahoma" w:cs="Tahoma"/>
          <w:sz w:val="16"/>
          <w:szCs w:val="16"/>
        </w:rPr>
        <w:t xml:space="preserve"> </w:t>
      </w:r>
      <w:r w:rsidRPr="00BF30A5">
        <w:rPr>
          <w:sz w:val="28"/>
          <w:szCs w:val="28"/>
        </w:rPr>
        <w:t xml:space="preserve">рублей, </w:t>
      </w:r>
      <w:r w:rsidR="00790859">
        <w:rPr>
          <w:sz w:val="28"/>
          <w:szCs w:val="28"/>
        </w:rPr>
        <w:t xml:space="preserve">прочих услуг (охрана, подписка) - </w:t>
      </w:r>
      <w:r w:rsidR="00790859" w:rsidRPr="007F25C9">
        <w:rPr>
          <w:sz w:val="28"/>
          <w:szCs w:val="28"/>
        </w:rPr>
        <w:t>56 938,47 рублей, приобретение ТМЦ - 103 523,20</w:t>
      </w:r>
      <w:r w:rsidR="00790859">
        <w:rPr>
          <w:rFonts w:ascii="Tahoma" w:hAnsi="Tahoma" w:cs="Tahoma"/>
          <w:sz w:val="16"/>
          <w:szCs w:val="16"/>
        </w:rPr>
        <w:t xml:space="preserve"> </w:t>
      </w:r>
      <w:r w:rsidRPr="00BF30A5">
        <w:rPr>
          <w:sz w:val="28"/>
          <w:szCs w:val="28"/>
        </w:rPr>
        <w:t xml:space="preserve">  рублей);</w:t>
      </w:r>
      <w:proofErr w:type="gramEnd"/>
    </w:p>
    <w:p w:rsidR="002B03FA" w:rsidRPr="00BF30A5" w:rsidRDefault="002B03FA" w:rsidP="002A1086">
      <w:pPr>
        <w:ind w:right="-285" w:firstLine="709"/>
        <w:jc w:val="both"/>
        <w:rPr>
          <w:sz w:val="28"/>
          <w:szCs w:val="28"/>
        </w:rPr>
      </w:pPr>
      <w:r w:rsidRPr="00BF30A5">
        <w:rPr>
          <w:sz w:val="28"/>
          <w:szCs w:val="28"/>
        </w:rPr>
        <w:lastRenderedPageBreak/>
        <w:t xml:space="preserve">- дебиторская задолженность на начало года за счет приносящей доход деятельности (собственные доходы учреждений) составляла </w:t>
      </w:r>
      <w:r w:rsidR="00050178">
        <w:rPr>
          <w:sz w:val="28"/>
          <w:szCs w:val="28"/>
        </w:rPr>
        <w:t>342 379,74</w:t>
      </w:r>
      <w:r w:rsidRPr="00BF30A5">
        <w:rPr>
          <w:sz w:val="28"/>
          <w:szCs w:val="28"/>
        </w:rPr>
        <w:t xml:space="preserve"> рублей, на конец года  </w:t>
      </w:r>
      <w:r w:rsidR="00790859">
        <w:rPr>
          <w:sz w:val="28"/>
          <w:szCs w:val="28"/>
        </w:rPr>
        <w:t>212 344,15</w:t>
      </w:r>
      <w:r w:rsidRPr="00BF30A5">
        <w:rPr>
          <w:sz w:val="28"/>
          <w:szCs w:val="28"/>
        </w:rPr>
        <w:t xml:space="preserve"> рублей (</w:t>
      </w:r>
      <w:r w:rsidRPr="007F25C9">
        <w:rPr>
          <w:sz w:val="28"/>
          <w:szCs w:val="28"/>
        </w:rPr>
        <w:t>аванс за услуги связи –</w:t>
      </w:r>
      <w:r w:rsidR="007F25C9" w:rsidRPr="007F25C9">
        <w:rPr>
          <w:sz w:val="28"/>
          <w:szCs w:val="28"/>
        </w:rPr>
        <w:t xml:space="preserve">21 444,21 </w:t>
      </w:r>
      <w:r w:rsidRPr="007F25C9">
        <w:rPr>
          <w:sz w:val="28"/>
          <w:szCs w:val="28"/>
        </w:rPr>
        <w:t>рублей, аванс за предоставление коммунальных услуг –</w:t>
      </w:r>
      <w:r w:rsidR="007F25C9" w:rsidRPr="007F25C9">
        <w:rPr>
          <w:sz w:val="28"/>
          <w:szCs w:val="28"/>
        </w:rPr>
        <w:t>144 371,20</w:t>
      </w:r>
      <w:r w:rsidR="007F25C9">
        <w:rPr>
          <w:sz w:val="28"/>
          <w:szCs w:val="28"/>
        </w:rPr>
        <w:t xml:space="preserve"> </w:t>
      </w:r>
      <w:r w:rsidRPr="007F25C9">
        <w:rPr>
          <w:sz w:val="28"/>
          <w:szCs w:val="28"/>
        </w:rPr>
        <w:t xml:space="preserve">рублей, аванс на приобретение имущества и материальных запасов – </w:t>
      </w:r>
      <w:r w:rsidR="007F25C9" w:rsidRPr="007F25C9">
        <w:rPr>
          <w:sz w:val="28"/>
          <w:szCs w:val="28"/>
        </w:rPr>
        <w:t>22 734,35</w:t>
      </w:r>
      <w:r w:rsidRPr="007F25C9">
        <w:rPr>
          <w:sz w:val="28"/>
          <w:szCs w:val="28"/>
        </w:rPr>
        <w:t xml:space="preserve"> рублей</w:t>
      </w:r>
      <w:r w:rsidRPr="00BF30A5">
        <w:rPr>
          <w:sz w:val="28"/>
          <w:szCs w:val="28"/>
        </w:rPr>
        <w:t>);</w:t>
      </w:r>
    </w:p>
    <w:p w:rsidR="002B03FA" w:rsidRPr="00BF30A5" w:rsidRDefault="002B03FA" w:rsidP="00A85CCF">
      <w:pPr>
        <w:ind w:right="-285" w:firstLine="709"/>
        <w:jc w:val="both"/>
        <w:rPr>
          <w:sz w:val="28"/>
          <w:szCs w:val="28"/>
        </w:rPr>
      </w:pPr>
      <w:r w:rsidRPr="00BF30A5">
        <w:rPr>
          <w:sz w:val="28"/>
          <w:szCs w:val="28"/>
        </w:rPr>
        <w:t>- кредиторская задолженность на начало года за счет субсидии на выполнение муниципального задания и на конец года отсутствовала;</w:t>
      </w:r>
    </w:p>
    <w:p w:rsidR="002B03FA" w:rsidRPr="00BF30A5" w:rsidRDefault="002B03FA" w:rsidP="00A85CCF">
      <w:pPr>
        <w:ind w:right="-285" w:firstLine="709"/>
        <w:jc w:val="both"/>
        <w:rPr>
          <w:sz w:val="28"/>
          <w:szCs w:val="28"/>
        </w:rPr>
      </w:pPr>
      <w:r w:rsidRPr="00BF30A5">
        <w:rPr>
          <w:sz w:val="28"/>
          <w:szCs w:val="28"/>
        </w:rPr>
        <w:t>- кредиторская задолженность на начало года за счет приносящей доход деятельности (собственные доходы учреждений)</w:t>
      </w:r>
      <w:r w:rsidR="0001550C">
        <w:rPr>
          <w:sz w:val="28"/>
          <w:szCs w:val="28"/>
        </w:rPr>
        <w:t xml:space="preserve"> отсутствовала</w:t>
      </w:r>
      <w:r w:rsidRPr="00BF30A5">
        <w:rPr>
          <w:sz w:val="28"/>
          <w:szCs w:val="28"/>
        </w:rPr>
        <w:t xml:space="preserve">, на конец года </w:t>
      </w:r>
      <w:r w:rsidR="0001550C">
        <w:rPr>
          <w:sz w:val="28"/>
          <w:szCs w:val="28"/>
        </w:rPr>
        <w:t xml:space="preserve">составляла </w:t>
      </w:r>
      <w:r w:rsidR="00790859">
        <w:rPr>
          <w:sz w:val="28"/>
          <w:szCs w:val="28"/>
        </w:rPr>
        <w:t>1 167 223,8</w:t>
      </w:r>
      <w:r w:rsidR="0001550C">
        <w:rPr>
          <w:sz w:val="28"/>
          <w:szCs w:val="28"/>
        </w:rPr>
        <w:t xml:space="preserve"> рублей</w:t>
      </w:r>
      <w:r w:rsidR="00790859">
        <w:rPr>
          <w:sz w:val="28"/>
          <w:szCs w:val="28"/>
        </w:rPr>
        <w:t xml:space="preserve"> (в том числе по платежам в бюджеты 1 157 386,8 рублей)</w:t>
      </w:r>
      <w:r w:rsidRPr="00BF30A5">
        <w:rPr>
          <w:sz w:val="28"/>
          <w:szCs w:val="28"/>
        </w:rPr>
        <w:t>;</w:t>
      </w:r>
    </w:p>
    <w:p w:rsidR="002B03FA" w:rsidRPr="00BF30A5" w:rsidRDefault="002B03FA" w:rsidP="00A85CCF">
      <w:pPr>
        <w:ind w:right="-285" w:firstLine="709"/>
        <w:jc w:val="both"/>
        <w:rPr>
          <w:sz w:val="28"/>
          <w:szCs w:val="28"/>
        </w:rPr>
      </w:pPr>
      <w:r w:rsidRPr="00BF30A5">
        <w:rPr>
          <w:sz w:val="28"/>
          <w:szCs w:val="28"/>
        </w:rPr>
        <w:t>- дебиторская и кредиторская задолженность за счет субсидии на иные цели на начало и на конец отчетного года отсутствовала.</w:t>
      </w:r>
    </w:p>
    <w:p w:rsidR="002B03FA" w:rsidRDefault="002B03FA" w:rsidP="00A85CCF">
      <w:pPr>
        <w:ind w:right="-285" w:firstLine="709"/>
        <w:jc w:val="both"/>
        <w:rPr>
          <w:sz w:val="28"/>
          <w:szCs w:val="28"/>
        </w:rPr>
      </w:pPr>
      <w:r w:rsidRPr="00BF30A5">
        <w:rPr>
          <w:sz w:val="28"/>
          <w:szCs w:val="28"/>
        </w:rPr>
        <w:t>Просроченная дебиторская и кредиторская задолженность отсутствует. </w:t>
      </w:r>
    </w:p>
    <w:p w:rsidR="006663DF" w:rsidRPr="00BF30A5" w:rsidRDefault="006663DF" w:rsidP="00A85CCF">
      <w:pPr>
        <w:ind w:right="-285" w:firstLine="709"/>
        <w:jc w:val="both"/>
        <w:rPr>
          <w:sz w:val="28"/>
          <w:szCs w:val="28"/>
        </w:rPr>
      </w:pPr>
    </w:p>
    <w:p w:rsidR="002B03FA" w:rsidRPr="00BF30A5" w:rsidRDefault="002B03FA" w:rsidP="004C58F2">
      <w:pPr>
        <w:ind w:right="-285" w:firstLine="709"/>
        <w:jc w:val="center"/>
        <w:rPr>
          <w:sz w:val="28"/>
          <w:szCs w:val="28"/>
        </w:rPr>
      </w:pPr>
      <w:r w:rsidRPr="00BF30A5">
        <w:rPr>
          <w:b/>
          <w:bCs/>
          <w:sz w:val="28"/>
          <w:szCs w:val="28"/>
        </w:rPr>
        <w:t>Выводы</w:t>
      </w:r>
      <w:r w:rsidRPr="00BF30A5">
        <w:rPr>
          <w:sz w:val="28"/>
          <w:szCs w:val="28"/>
        </w:rPr>
        <w:t> </w:t>
      </w:r>
    </w:p>
    <w:p w:rsidR="002B03FA" w:rsidRPr="00BF30A5" w:rsidRDefault="002B03FA" w:rsidP="00A85CCF">
      <w:pPr>
        <w:ind w:right="-285" w:firstLine="709"/>
        <w:jc w:val="both"/>
        <w:rPr>
          <w:sz w:val="28"/>
          <w:szCs w:val="28"/>
        </w:rPr>
      </w:pPr>
      <w:r w:rsidRPr="00BF30A5">
        <w:rPr>
          <w:sz w:val="28"/>
          <w:szCs w:val="28"/>
        </w:rPr>
        <w:t xml:space="preserve">1. Годовая отчетность </w:t>
      </w:r>
      <w:r w:rsidR="00601C08">
        <w:rPr>
          <w:sz w:val="28"/>
          <w:szCs w:val="28"/>
        </w:rPr>
        <w:t>Управления</w:t>
      </w:r>
      <w:r w:rsidRPr="00BF30A5">
        <w:rPr>
          <w:sz w:val="28"/>
          <w:szCs w:val="28"/>
        </w:rPr>
        <w:t xml:space="preserve"> </w:t>
      </w:r>
      <w:r w:rsidR="0001550C">
        <w:rPr>
          <w:sz w:val="28"/>
          <w:szCs w:val="28"/>
        </w:rPr>
        <w:t xml:space="preserve">по физической культуре, спорту и туризму </w:t>
      </w:r>
      <w:r w:rsidRPr="00BF30A5">
        <w:rPr>
          <w:sz w:val="28"/>
          <w:szCs w:val="28"/>
        </w:rPr>
        <w:t xml:space="preserve">представлена в Контрольно-счетную палату </w:t>
      </w:r>
      <w:r w:rsidR="00601C08">
        <w:rPr>
          <w:sz w:val="28"/>
          <w:szCs w:val="28"/>
        </w:rPr>
        <w:t>МБУ «ЦБ У</w:t>
      </w:r>
      <w:r w:rsidR="0001550C">
        <w:rPr>
          <w:sz w:val="28"/>
          <w:szCs w:val="28"/>
        </w:rPr>
        <w:t>ФКСТ</w:t>
      </w:r>
      <w:r w:rsidR="00601C08">
        <w:rPr>
          <w:sz w:val="28"/>
          <w:szCs w:val="28"/>
        </w:rPr>
        <w:t>»</w:t>
      </w:r>
      <w:r w:rsidRPr="00BF30A5">
        <w:rPr>
          <w:sz w:val="28"/>
          <w:szCs w:val="28"/>
        </w:rPr>
        <w:t xml:space="preserve"> для подготовки заключения в установленный срок, на бумажном носителе, представленные документы годовой отчетности сброшюрованы, представлены с оглавлением и сопроводительным письмом.</w:t>
      </w:r>
    </w:p>
    <w:p w:rsidR="002B03FA" w:rsidRPr="00BF30A5" w:rsidRDefault="002B03FA" w:rsidP="00A85CCF">
      <w:pPr>
        <w:ind w:right="-285" w:firstLine="709"/>
        <w:jc w:val="both"/>
        <w:rPr>
          <w:sz w:val="28"/>
          <w:szCs w:val="28"/>
        </w:rPr>
      </w:pPr>
      <w:r w:rsidRPr="00BF30A5">
        <w:rPr>
          <w:sz w:val="28"/>
          <w:szCs w:val="28"/>
        </w:rPr>
        <w:t xml:space="preserve">2. Годовая бюджетная отчетность </w:t>
      </w:r>
      <w:r w:rsidR="00601C08">
        <w:rPr>
          <w:sz w:val="28"/>
          <w:szCs w:val="28"/>
        </w:rPr>
        <w:t>Управления</w:t>
      </w:r>
      <w:r w:rsidRPr="00BF30A5">
        <w:rPr>
          <w:sz w:val="28"/>
          <w:szCs w:val="28"/>
        </w:rPr>
        <w:t xml:space="preserve"> </w:t>
      </w:r>
      <w:r w:rsidR="0001550C">
        <w:rPr>
          <w:sz w:val="28"/>
          <w:szCs w:val="28"/>
        </w:rPr>
        <w:t xml:space="preserve">спорта </w:t>
      </w:r>
      <w:r w:rsidRPr="00BF30A5">
        <w:rPr>
          <w:sz w:val="28"/>
          <w:szCs w:val="28"/>
        </w:rPr>
        <w:t xml:space="preserve">сформирована в составе форм отчетности, определенном ст. 264.1 БК РФ, пунктом 11.1 Инструкции № 191н и пунктом 11 Инструкции № 33н. Отчетность составлена нарастающим итогом с начала года в рублях с точностью до второго десятичного знака после запятой и подписана начальником </w:t>
      </w:r>
      <w:r w:rsidR="00601C08">
        <w:rPr>
          <w:sz w:val="28"/>
          <w:szCs w:val="28"/>
        </w:rPr>
        <w:t>Управления</w:t>
      </w:r>
      <w:r w:rsidRPr="00BF30A5">
        <w:rPr>
          <w:sz w:val="28"/>
          <w:szCs w:val="28"/>
        </w:rPr>
        <w:t xml:space="preserve"> </w:t>
      </w:r>
      <w:r w:rsidR="0001550C">
        <w:rPr>
          <w:sz w:val="28"/>
          <w:szCs w:val="28"/>
        </w:rPr>
        <w:t>спорта</w:t>
      </w:r>
      <w:r w:rsidRPr="00BF30A5">
        <w:rPr>
          <w:sz w:val="28"/>
          <w:szCs w:val="28"/>
        </w:rPr>
        <w:t>, директором М</w:t>
      </w:r>
      <w:r w:rsidR="00601C08">
        <w:rPr>
          <w:sz w:val="28"/>
          <w:szCs w:val="28"/>
        </w:rPr>
        <w:t>Б</w:t>
      </w:r>
      <w:r w:rsidRPr="00BF30A5">
        <w:rPr>
          <w:sz w:val="28"/>
          <w:szCs w:val="28"/>
        </w:rPr>
        <w:t>У «</w:t>
      </w:r>
      <w:r w:rsidR="00601C08">
        <w:rPr>
          <w:sz w:val="28"/>
          <w:szCs w:val="28"/>
        </w:rPr>
        <w:t>ЦБ У</w:t>
      </w:r>
      <w:r w:rsidR="0001550C">
        <w:rPr>
          <w:sz w:val="28"/>
          <w:szCs w:val="28"/>
        </w:rPr>
        <w:t>ФКСТ</w:t>
      </w:r>
      <w:r w:rsidR="00601C08">
        <w:rPr>
          <w:sz w:val="28"/>
          <w:szCs w:val="28"/>
        </w:rPr>
        <w:t>»</w:t>
      </w:r>
      <w:r w:rsidRPr="00BF30A5">
        <w:rPr>
          <w:sz w:val="28"/>
          <w:szCs w:val="28"/>
        </w:rPr>
        <w:t>.</w:t>
      </w:r>
    </w:p>
    <w:p w:rsidR="002B03FA" w:rsidRPr="00BF30A5" w:rsidRDefault="002B03FA" w:rsidP="00A85CCF">
      <w:pPr>
        <w:ind w:right="-285" w:firstLine="709"/>
        <w:jc w:val="both"/>
        <w:rPr>
          <w:sz w:val="28"/>
          <w:szCs w:val="28"/>
        </w:rPr>
      </w:pPr>
      <w:r w:rsidRPr="00BF30A5">
        <w:rPr>
          <w:sz w:val="28"/>
          <w:szCs w:val="28"/>
        </w:rPr>
        <w:t xml:space="preserve">3. Представленная для внешней проверки годовая бюджетная отчетность достоверно отражает финансовое положение </w:t>
      </w:r>
      <w:r w:rsidR="00601C08">
        <w:rPr>
          <w:sz w:val="28"/>
          <w:szCs w:val="28"/>
        </w:rPr>
        <w:t>Управления</w:t>
      </w:r>
      <w:r w:rsidRPr="00BF30A5">
        <w:rPr>
          <w:sz w:val="28"/>
          <w:szCs w:val="28"/>
        </w:rPr>
        <w:t xml:space="preserve"> </w:t>
      </w:r>
      <w:r w:rsidR="0001550C">
        <w:rPr>
          <w:sz w:val="28"/>
          <w:szCs w:val="28"/>
        </w:rPr>
        <w:t xml:space="preserve">спорта </w:t>
      </w:r>
      <w:r w:rsidRPr="00BF30A5">
        <w:rPr>
          <w:sz w:val="28"/>
          <w:szCs w:val="28"/>
        </w:rPr>
        <w:t>на 1 января 20</w:t>
      </w:r>
      <w:r w:rsidR="00601C08">
        <w:rPr>
          <w:sz w:val="28"/>
          <w:szCs w:val="28"/>
        </w:rPr>
        <w:t>20</w:t>
      </w:r>
      <w:r w:rsidRPr="00BF30A5">
        <w:rPr>
          <w:sz w:val="28"/>
          <w:szCs w:val="28"/>
        </w:rPr>
        <w:t xml:space="preserve"> года и результаты его финансово-хозяйственной деятельности за период с 01.01.201</w:t>
      </w:r>
      <w:r w:rsidR="00601C08">
        <w:rPr>
          <w:sz w:val="28"/>
          <w:szCs w:val="28"/>
        </w:rPr>
        <w:t>9</w:t>
      </w:r>
      <w:r w:rsidRPr="00BF30A5">
        <w:rPr>
          <w:sz w:val="28"/>
          <w:szCs w:val="28"/>
        </w:rPr>
        <w:t xml:space="preserve"> по 31.12.201</w:t>
      </w:r>
      <w:r w:rsidR="00601C08">
        <w:rPr>
          <w:sz w:val="28"/>
          <w:szCs w:val="28"/>
        </w:rPr>
        <w:t>9</w:t>
      </w:r>
      <w:r w:rsidRPr="00BF30A5">
        <w:rPr>
          <w:sz w:val="28"/>
          <w:szCs w:val="28"/>
        </w:rPr>
        <w:t xml:space="preserve"> года, включительно, в соответствии с требованиями законодательства Российской Федерации, применимого в части подготовки годовой бюджетной отчетности.</w:t>
      </w:r>
    </w:p>
    <w:p w:rsidR="004C58F2" w:rsidRDefault="002B03FA" w:rsidP="00A85CCF">
      <w:pPr>
        <w:ind w:right="-285" w:firstLine="709"/>
        <w:jc w:val="both"/>
        <w:rPr>
          <w:sz w:val="28"/>
          <w:szCs w:val="28"/>
        </w:rPr>
      </w:pPr>
      <w:r w:rsidRPr="00BF30A5">
        <w:rPr>
          <w:sz w:val="28"/>
          <w:szCs w:val="28"/>
        </w:rPr>
        <w:t xml:space="preserve">4. Кассовое исполнение расходов </w:t>
      </w:r>
      <w:r w:rsidR="00601C08">
        <w:rPr>
          <w:sz w:val="28"/>
          <w:szCs w:val="28"/>
        </w:rPr>
        <w:t xml:space="preserve">бюджета Управления </w:t>
      </w:r>
      <w:r w:rsidR="0001550C">
        <w:rPr>
          <w:sz w:val="28"/>
          <w:szCs w:val="28"/>
        </w:rPr>
        <w:t>спорта</w:t>
      </w:r>
      <w:r w:rsidR="00601C08">
        <w:rPr>
          <w:sz w:val="28"/>
          <w:szCs w:val="28"/>
        </w:rPr>
        <w:t xml:space="preserve"> </w:t>
      </w:r>
      <w:r w:rsidRPr="00BF30A5">
        <w:rPr>
          <w:sz w:val="28"/>
          <w:szCs w:val="28"/>
        </w:rPr>
        <w:t>за 201</w:t>
      </w:r>
      <w:r w:rsidR="00601C08">
        <w:rPr>
          <w:sz w:val="28"/>
          <w:szCs w:val="28"/>
        </w:rPr>
        <w:t>9</w:t>
      </w:r>
      <w:r w:rsidRPr="00BF30A5">
        <w:rPr>
          <w:sz w:val="28"/>
          <w:szCs w:val="28"/>
        </w:rPr>
        <w:t xml:space="preserve"> год составило </w:t>
      </w:r>
      <w:r w:rsidR="00BD3D55">
        <w:rPr>
          <w:sz w:val="28"/>
          <w:szCs w:val="28"/>
        </w:rPr>
        <w:t>228 153 137,0</w:t>
      </w:r>
      <w:r w:rsidR="00601C08">
        <w:rPr>
          <w:sz w:val="28"/>
          <w:szCs w:val="28"/>
        </w:rPr>
        <w:t xml:space="preserve"> </w:t>
      </w:r>
      <w:r w:rsidRPr="00BF30A5">
        <w:rPr>
          <w:sz w:val="28"/>
          <w:szCs w:val="28"/>
        </w:rPr>
        <w:t xml:space="preserve">рублей или </w:t>
      </w:r>
      <w:r w:rsidR="00BD3D55">
        <w:rPr>
          <w:sz w:val="28"/>
          <w:szCs w:val="28"/>
        </w:rPr>
        <w:t>96,0</w:t>
      </w:r>
      <w:r w:rsidRPr="00BF30A5">
        <w:rPr>
          <w:sz w:val="28"/>
          <w:szCs w:val="28"/>
        </w:rPr>
        <w:t>% к утвержденн</w:t>
      </w:r>
      <w:r w:rsidR="00AC38DC">
        <w:rPr>
          <w:sz w:val="28"/>
          <w:szCs w:val="28"/>
        </w:rPr>
        <w:t>ым</w:t>
      </w:r>
      <w:r w:rsidR="00601C08">
        <w:rPr>
          <w:sz w:val="28"/>
          <w:szCs w:val="28"/>
        </w:rPr>
        <w:t xml:space="preserve"> бюджетны</w:t>
      </w:r>
      <w:r w:rsidR="00AC38DC">
        <w:rPr>
          <w:sz w:val="28"/>
          <w:szCs w:val="28"/>
        </w:rPr>
        <w:t>м</w:t>
      </w:r>
      <w:r w:rsidR="00601C08">
        <w:rPr>
          <w:sz w:val="28"/>
          <w:szCs w:val="28"/>
        </w:rPr>
        <w:t xml:space="preserve"> </w:t>
      </w:r>
      <w:r w:rsidR="00AC38DC">
        <w:rPr>
          <w:sz w:val="28"/>
          <w:szCs w:val="28"/>
        </w:rPr>
        <w:t>ассигнованиям</w:t>
      </w:r>
      <w:r w:rsidRPr="00BF30A5">
        <w:rPr>
          <w:sz w:val="28"/>
          <w:szCs w:val="28"/>
        </w:rPr>
        <w:t>. Расходование средств осуществлялось в пределах лимитов, утвержденных бюджетной росписью.</w:t>
      </w:r>
      <w:r w:rsidR="004C58F2">
        <w:rPr>
          <w:sz w:val="28"/>
          <w:szCs w:val="28"/>
        </w:rPr>
        <w:t xml:space="preserve"> </w:t>
      </w:r>
      <w:r w:rsidR="004C58F2" w:rsidRPr="00BA36E7">
        <w:rPr>
          <w:i/>
          <w:sz w:val="28"/>
          <w:szCs w:val="28"/>
        </w:rPr>
        <w:t>При этом</w:t>
      </w:r>
      <w:proofErr w:type="gramStart"/>
      <w:r w:rsidR="004C58F2">
        <w:rPr>
          <w:sz w:val="28"/>
          <w:szCs w:val="28"/>
        </w:rPr>
        <w:t>,</w:t>
      </w:r>
      <w:proofErr w:type="gramEnd"/>
      <w:r w:rsidR="004C58F2">
        <w:rPr>
          <w:sz w:val="28"/>
          <w:szCs w:val="28"/>
        </w:rPr>
        <w:t xml:space="preserve"> </w:t>
      </w:r>
      <w:r w:rsidR="004C58F2" w:rsidRPr="00BF30A5">
        <w:rPr>
          <w:i/>
          <w:sz w:val="28"/>
          <w:szCs w:val="28"/>
        </w:rPr>
        <w:t xml:space="preserve">имеются расхождения между показателями «утверждено (доведено) на 2019 год лимиты бюджетных обязательств» ф. 0503128 «Отчет о бюджетных обязательствах», ф. 0503127 «Отчет об исполнении бюджета» и решением Совета Альметьевского муниципального района от 27 декабря 2019 года </w:t>
      </w:r>
      <w:r w:rsidR="004C58F2">
        <w:rPr>
          <w:i/>
          <w:sz w:val="28"/>
          <w:szCs w:val="28"/>
        </w:rPr>
        <w:t xml:space="preserve">№ </w:t>
      </w:r>
      <w:r w:rsidR="004C58F2">
        <w:rPr>
          <w:i/>
          <w:sz w:val="28"/>
          <w:szCs w:val="28"/>
        </w:rPr>
        <w:t>350</w:t>
      </w:r>
      <w:r w:rsidRPr="00BF30A5">
        <w:rPr>
          <w:sz w:val="28"/>
          <w:szCs w:val="28"/>
        </w:rPr>
        <w:t xml:space="preserve">. </w:t>
      </w:r>
      <w:bookmarkStart w:id="0" w:name="_GoBack"/>
      <w:bookmarkEnd w:id="0"/>
    </w:p>
    <w:p w:rsidR="002B03FA" w:rsidRPr="00BF30A5" w:rsidRDefault="004C58F2" w:rsidP="00A85CCF">
      <w:pPr>
        <w:ind w:right="-285" w:firstLine="709"/>
        <w:jc w:val="both"/>
        <w:rPr>
          <w:sz w:val="28"/>
          <w:szCs w:val="28"/>
        </w:rPr>
      </w:pPr>
      <w:r>
        <w:rPr>
          <w:sz w:val="28"/>
          <w:szCs w:val="28"/>
        </w:rPr>
        <w:t xml:space="preserve">5. </w:t>
      </w:r>
      <w:proofErr w:type="gramStart"/>
      <w:r w:rsidR="002B03FA" w:rsidRPr="007F25C9">
        <w:rPr>
          <w:sz w:val="28"/>
          <w:szCs w:val="28"/>
        </w:rPr>
        <w:t>По результатам проведенного анализа данные о дебиторской и кредиторской задолженности, отраженные в Пояснительной записк</w:t>
      </w:r>
      <w:r w:rsidR="00AC38DC">
        <w:rPr>
          <w:sz w:val="28"/>
          <w:szCs w:val="28"/>
        </w:rPr>
        <w:t>е</w:t>
      </w:r>
      <w:r w:rsidR="002B03FA" w:rsidRPr="007F25C9">
        <w:rPr>
          <w:sz w:val="28"/>
          <w:szCs w:val="28"/>
        </w:rPr>
        <w:t xml:space="preserve"> (ф. 0503160 – для казенных учреждений и ф. 0503760 – для бюджетных учреждений) </w:t>
      </w:r>
      <w:r w:rsidR="002B03FA" w:rsidRPr="007F25C9">
        <w:rPr>
          <w:sz w:val="28"/>
          <w:szCs w:val="28"/>
        </w:rPr>
        <w:lastRenderedPageBreak/>
        <w:t>соответствуют показателям баланса (ф. 0503130 – для казенных учреждений и ф. 0503730 – для бюджетных учреждений) на конец отчетного периода и в полном объеме отражены в отчете о финансовых результатах деятельности формы 0503121 и 0503721.</w:t>
      </w:r>
      <w:proofErr w:type="gramEnd"/>
    </w:p>
    <w:p w:rsidR="002B03FA" w:rsidRPr="00BF30A5" w:rsidRDefault="002B03FA" w:rsidP="00A85CCF">
      <w:pPr>
        <w:ind w:right="-285" w:firstLine="709"/>
        <w:jc w:val="both"/>
        <w:rPr>
          <w:sz w:val="28"/>
          <w:szCs w:val="28"/>
        </w:rPr>
      </w:pPr>
      <w:r w:rsidRPr="00BF30A5">
        <w:rPr>
          <w:sz w:val="28"/>
          <w:szCs w:val="28"/>
        </w:rPr>
        <w:t xml:space="preserve">Результаты анализа форм бюджетной отчётности подтверждают их составление с соблюдением требований, утверждённых Инструкцией № 191н и Инструкцией № 33н. Выборочной проверкой отдельных контрольных соотношений между показателями форм бюджетной отчетности, установленных </w:t>
      </w:r>
      <w:r w:rsidR="002A1086">
        <w:rPr>
          <w:sz w:val="28"/>
          <w:szCs w:val="28"/>
        </w:rPr>
        <w:t xml:space="preserve">Минфином РФ </w:t>
      </w:r>
      <w:r w:rsidRPr="00BF30A5">
        <w:rPr>
          <w:sz w:val="28"/>
          <w:szCs w:val="28"/>
        </w:rPr>
        <w:t xml:space="preserve"> для главного распорядителя, распорядителя и получателя средств бюджета, отклонений не установлено.</w:t>
      </w:r>
    </w:p>
    <w:p w:rsidR="00144915" w:rsidRDefault="00144915" w:rsidP="00A85CCF">
      <w:pPr>
        <w:ind w:right="-285"/>
        <w:jc w:val="both"/>
        <w:rPr>
          <w:sz w:val="28"/>
          <w:szCs w:val="28"/>
        </w:rPr>
      </w:pPr>
    </w:p>
    <w:p w:rsidR="00144915" w:rsidRDefault="00144915" w:rsidP="00144915">
      <w:pPr>
        <w:ind w:right="141"/>
        <w:jc w:val="both"/>
        <w:rPr>
          <w:sz w:val="28"/>
          <w:szCs w:val="28"/>
        </w:rPr>
      </w:pPr>
    </w:p>
    <w:p w:rsidR="00144915" w:rsidRDefault="00144915" w:rsidP="00144915">
      <w:pPr>
        <w:ind w:right="141"/>
        <w:jc w:val="both"/>
        <w:rPr>
          <w:sz w:val="28"/>
          <w:szCs w:val="28"/>
        </w:rPr>
      </w:pPr>
      <w:r>
        <w:rPr>
          <w:sz w:val="28"/>
          <w:szCs w:val="28"/>
        </w:rPr>
        <w:t xml:space="preserve">Председатель </w:t>
      </w:r>
      <w:proofErr w:type="gramStart"/>
      <w:r>
        <w:rPr>
          <w:sz w:val="28"/>
          <w:szCs w:val="28"/>
        </w:rPr>
        <w:t>Контрольно-счетной</w:t>
      </w:r>
      <w:proofErr w:type="gramEnd"/>
    </w:p>
    <w:p w:rsidR="00144915" w:rsidRDefault="00144915" w:rsidP="00144915">
      <w:pPr>
        <w:ind w:right="141"/>
        <w:jc w:val="both"/>
        <w:rPr>
          <w:sz w:val="28"/>
          <w:szCs w:val="28"/>
        </w:rPr>
      </w:pPr>
      <w:r>
        <w:rPr>
          <w:sz w:val="28"/>
          <w:szCs w:val="28"/>
        </w:rPr>
        <w:t>палаты Альметьевского</w:t>
      </w:r>
    </w:p>
    <w:p w:rsidR="00144915" w:rsidRPr="00BF30A5" w:rsidRDefault="00144915" w:rsidP="00144915">
      <w:pPr>
        <w:ind w:right="141"/>
        <w:jc w:val="both"/>
        <w:rPr>
          <w:sz w:val="28"/>
          <w:szCs w:val="28"/>
        </w:rPr>
      </w:pPr>
      <w:r>
        <w:rPr>
          <w:sz w:val="28"/>
          <w:szCs w:val="28"/>
        </w:rPr>
        <w:t xml:space="preserve">муниципального района:                                                      </w:t>
      </w:r>
      <w:proofErr w:type="spellStart"/>
      <w:r>
        <w:rPr>
          <w:sz w:val="28"/>
          <w:szCs w:val="28"/>
        </w:rPr>
        <w:t>Г.Н.Насибуллина</w:t>
      </w:r>
      <w:proofErr w:type="spellEnd"/>
    </w:p>
    <w:p w:rsidR="00D22685" w:rsidRPr="00B10620" w:rsidRDefault="00D22685" w:rsidP="00BA4A42">
      <w:pPr>
        <w:ind w:right="-285"/>
        <w:jc w:val="both"/>
        <w:rPr>
          <w:sz w:val="28"/>
          <w:szCs w:val="28"/>
        </w:rPr>
      </w:pPr>
    </w:p>
    <w:sectPr w:rsidR="00D22685" w:rsidRPr="00B10620" w:rsidSect="007E5323">
      <w:footerReference w:type="defaul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C3" w:rsidRDefault="00AE04C3" w:rsidP="00222B7D">
      <w:r>
        <w:separator/>
      </w:r>
    </w:p>
  </w:endnote>
  <w:endnote w:type="continuationSeparator" w:id="0">
    <w:p w:rsidR="00AE04C3" w:rsidRDefault="00AE04C3" w:rsidP="0022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045297"/>
      <w:docPartObj>
        <w:docPartGallery w:val="Page Numbers (Bottom of Page)"/>
        <w:docPartUnique/>
      </w:docPartObj>
    </w:sdtPr>
    <w:sdtEndPr/>
    <w:sdtContent>
      <w:p w:rsidR="0012631D" w:rsidRDefault="0012631D">
        <w:pPr>
          <w:pStyle w:val="a6"/>
          <w:jc w:val="center"/>
        </w:pPr>
        <w:r>
          <w:fldChar w:fldCharType="begin"/>
        </w:r>
        <w:r>
          <w:instrText>PAGE   \* MERGEFORMAT</w:instrText>
        </w:r>
        <w:r>
          <w:fldChar w:fldCharType="separate"/>
        </w:r>
        <w:r w:rsidR="00BA36E7">
          <w:rPr>
            <w:noProof/>
          </w:rPr>
          <w:t>14</w:t>
        </w:r>
        <w:r>
          <w:fldChar w:fldCharType="end"/>
        </w:r>
      </w:p>
    </w:sdtContent>
  </w:sdt>
  <w:p w:rsidR="0012631D" w:rsidRDefault="001263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C3" w:rsidRDefault="00AE04C3" w:rsidP="00222B7D">
      <w:r>
        <w:separator/>
      </w:r>
    </w:p>
  </w:footnote>
  <w:footnote w:type="continuationSeparator" w:id="0">
    <w:p w:rsidR="00AE04C3" w:rsidRDefault="00AE04C3" w:rsidP="00222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D3F"/>
    <w:multiLevelType w:val="hybridMultilevel"/>
    <w:tmpl w:val="2B28F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4490A"/>
    <w:multiLevelType w:val="hybridMultilevel"/>
    <w:tmpl w:val="3362AB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55A92"/>
    <w:multiLevelType w:val="hybridMultilevel"/>
    <w:tmpl w:val="02222062"/>
    <w:lvl w:ilvl="0" w:tplc="EBC69B8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73194"/>
    <w:multiLevelType w:val="hybridMultilevel"/>
    <w:tmpl w:val="52AAC1C2"/>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4">
    <w:nsid w:val="09924B20"/>
    <w:multiLevelType w:val="hybridMultilevel"/>
    <w:tmpl w:val="5C267CFA"/>
    <w:lvl w:ilvl="0" w:tplc="0419000F">
      <w:start w:val="2"/>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2ED34BF"/>
    <w:multiLevelType w:val="hybridMultilevel"/>
    <w:tmpl w:val="1C38CFCC"/>
    <w:lvl w:ilvl="0" w:tplc="712060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C74D60"/>
    <w:multiLevelType w:val="hybridMultilevel"/>
    <w:tmpl w:val="52DE8CDE"/>
    <w:lvl w:ilvl="0" w:tplc="82B8449A">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6C46EC"/>
    <w:multiLevelType w:val="hybridMultilevel"/>
    <w:tmpl w:val="0276E9D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C96D3A"/>
    <w:multiLevelType w:val="hybridMultilevel"/>
    <w:tmpl w:val="C088B312"/>
    <w:lvl w:ilvl="0" w:tplc="6B34399A">
      <w:start w:val="1"/>
      <w:numFmt w:val="decimal"/>
      <w:lvlText w:val="%1."/>
      <w:lvlJc w:val="left"/>
      <w:pPr>
        <w:ind w:left="36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E62922"/>
    <w:multiLevelType w:val="hybridMultilevel"/>
    <w:tmpl w:val="003C3FF4"/>
    <w:lvl w:ilvl="0" w:tplc="7D24563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0">
    <w:nsid w:val="2B9C466A"/>
    <w:multiLevelType w:val="hybridMultilevel"/>
    <w:tmpl w:val="7D6C3270"/>
    <w:lvl w:ilvl="0" w:tplc="2CAE5D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EC276C9"/>
    <w:multiLevelType w:val="hybridMultilevel"/>
    <w:tmpl w:val="4D24E1AA"/>
    <w:lvl w:ilvl="0" w:tplc="CD444B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CF1E0D"/>
    <w:multiLevelType w:val="hybridMultilevel"/>
    <w:tmpl w:val="B77CB198"/>
    <w:lvl w:ilvl="0" w:tplc="A8BA7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C621E3"/>
    <w:multiLevelType w:val="hybridMultilevel"/>
    <w:tmpl w:val="1450C91A"/>
    <w:lvl w:ilvl="0" w:tplc="ECD4132E">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2B3A9F"/>
    <w:multiLevelType w:val="hybridMultilevel"/>
    <w:tmpl w:val="144AB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DB3233"/>
    <w:multiLevelType w:val="hybridMultilevel"/>
    <w:tmpl w:val="FE9EB184"/>
    <w:lvl w:ilvl="0" w:tplc="809419FA">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2713F5"/>
    <w:multiLevelType w:val="hybridMultilevel"/>
    <w:tmpl w:val="E250DA80"/>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59D5B86"/>
    <w:multiLevelType w:val="hybridMultilevel"/>
    <w:tmpl w:val="74D69D6A"/>
    <w:lvl w:ilvl="0" w:tplc="B0BE06E8">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897772"/>
    <w:multiLevelType w:val="hybridMultilevel"/>
    <w:tmpl w:val="98AEECF4"/>
    <w:lvl w:ilvl="0" w:tplc="D23CC5B6">
      <w:start w:val="1"/>
      <w:numFmt w:val="decimal"/>
      <w:lvlText w:val="%1."/>
      <w:lvlJc w:val="left"/>
      <w:pPr>
        <w:ind w:left="928" w:hanging="360"/>
      </w:pPr>
      <w:rPr>
        <w:rFonts w:ascii="Times New Roman" w:eastAsia="Times New Roman" w:hAnsi="Times New Roman" w:cs="Times New Roman"/>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9E468AE"/>
    <w:multiLevelType w:val="hybridMultilevel"/>
    <w:tmpl w:val="8A0C7EE6"/>
    <w:lvl w:ilvl="0" w:tplc="61EAD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E21EC7"/>
    <w:multiLevelType w:val="hybridMultilevel"/>
    <w:tmpl w:val="83BEAB20"/>
    <w:lvl w:ilvl="0" w:tplc="A4A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4E3109"/>
    <w:multiLevelType w:val="multilevel"/>
    <w:tmpl w:val="9D5C72A0"/>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F74222D"/>
    <w:multiLevelType w:val="hybridMultilevel"/>
    <w:tmpl w:val="8A66CC78"/>
    <w:lvl w:ilvl="0" w:tplc="7FEACEC2">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8A96380"/>
    <w:multiLevelType w:val="hybridMultilevel"/>
    <w:tmpl w:val="BA0E5F1C"/>
    <w:lvl w:ilvl="0" w:tplc="27148A8E">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8B079C5"/>
    <w:multiLevelType w:val="hybridMultilevel"/>
    <w:tmpl w:val="587E3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AB0091"/>
    <w:multiLevelType w:val="hybridMultilevel"/>
    <w:tmpl w:val="41500BCE"/>
    <w:lvl w:ilvl="0" w:tplc="B492C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2C2FA5"/>
    <w:multiLevelType w:val="hybridMultilevel"/>
    <w:tmpl w:val="FD6E2442"/>
    <w:lvl w:ilvl="0" w:tplc="734EF85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4F705A"/>
    <w:multiLevelType w:val="hybridMultilevel"/>
    <w:tmpl w:val="B768A4D0"/>
    <w:lvl w:ilvl="0" w:tplc="3B2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
  </w:num>
  <w:num w:numId="3">
    <w:abstractNumId w:val="4"/>
  </w:num>
  <w:num w:numId="4">
    <w:abstractNumId w:val="3"/>
  </w:num>
  <w:num w:numId="5">
    <w:abstractNumId w:val="14"/>
  </w:num>
  <w:num w:numId="6">
    <w:abstractNumId w:val="8"/>
  </w:num>
  <w:num w:numId="7">
    <w:abstractNumId w:val="23"/>
  </w:num>
  <w:num w:numId="8">
    <w:abstractNumId w:val="18"/>
  </w:num>
  <w:num w:numId="9">
    <w:abstractNumId w:val="26"/>
  </w:num>
  <w:num w:numId="10">
    <w:abstractNumId w:val="9"/>
  </w:num>
  <w:num w:numId="11">
    <w:abstractNumId w:val="21"/>
  </w:num>
  <w:num w:numId="12">
    <w:abstractNumId w:val="16"/>
  </w:num>
  <w:num w:numId="13">
    <w:abstractNumId w:val="1"/>
  </w:num>
  <w:num w:numId="14">
    <w:abstractNumId w:val="7"/>
  </w:num>
  <w:num w:numId="15">
    <w:abstractNumId w:val="10"/>
  </w:num>
  <w:num w:numId="16">
    <w:abstractNumId w:val="0"/>
  </w:num>
  <w:num w:numId="17">
    <w:abstractNumId w:val="20"/>
  </w:num>
  <w:num w:numId="18">
    <w:abstractNumId w:val="25"/>
  </w:num>
  <w:num w:numId="19">
    <w:abstractNumId w:val="5"/>
  </w:num>
  <w:num w:numId="20">
    <w:abstractNumId w:val="17"/>
  </w:num>
  <w:num w:numId="21">
    <w:abstractNumId w:val="27"/>
  </w:num>
  <w:num w:numId="22">
    <w:abstractNumId w:val="19"/>
  </w:num>
  <w:num w:numId="23">
    <w:abstractNumId w:val="22"/>
  </w:num>
  <w:num w:numId="24">
    <w:abstractNumId w:val="15"/>
  </w:num>
  <w:num w:numId="25">
    <w:abstractNumId w:val="6"/>
  </w:num>
  <w:num w:numId="26">
    <w:abstractNumId w:val="13"/>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2685"/>
    <w:rsid w:val="0001550C"/>
    <w:rsid w:val="0001654C"/>
    <w:rsid w:val="00021652"/>
    <w:rsid w:val="00032878"/>
    <w:rsid w:val="00035B02"/>
    <w:rsid w:val="00035E12"/>
    <w:rsid w:val="00042167"/>
    <w:rsid w:val="00050178"/>
    <w:rsid w:val="0005085F"/>
    <w:rsid w:val="00051C39"/>
    <w:rsid w:val="00052547"/>
    <w:rsid w:val="0006795A"/>
    <w:rsid w:val="000722E3"/>
    <w:rsid w:val="000742B2"/>
    <w:rsid w:val="00074A5E"/>
    <w:rsid w:val="00077EE2"/>
    <w:rsid w:val="00083614"/>
    <w:rsid w:val="00097131"/>
    <w:rsid w:val="000974D2"/>
    <w:rsid w:val="000A5E90"/>
    <w:rsid w:val="000A7045"/>
    <w:rsid w:val="000A796C"/>
    <w:rsid w:val="000B2699"/>
    <w:rsid w:val="000B4FE6"/>
    <w:rsid w:val="000E14A6"/>
    <w:rsid w:val="00102BEF"/>
    <w:rsid w:val="00106564"/>
    <w:rsid w:val="001105F3"/>
    <w:rsid w:val="0011242E"/>
    <w:rsid w:val="0011391A"/>
    <w:rsid w:val="00114A25"/>
    <w:rsid w:val="00121918"/>
    <w:rsid w:val="0012631D"/>
    <w:rsid w:val="00127A7C"/>
    <w:rsid w:val="0013047E"/>
    <w:rsid w:val="00131851"/>
    <w:rsid w:val="0013470E"/>
    <w:rsid w:val="00136D39"/>
    <w:rsid w:val="00140512"/>
    <w:rsid w:val="00143626"/>
    <w:rsid w:val="00144915"/>
    <w:rsid w:val="00146332"/>
    <w:rsid w:val="001465E3"/>
    <w:rsid w:val="00147B07"/>
    <w:rsid w:val="00192DBC"/>
    <w:rsid w:val="00196CC1"/>
    <w:rsid w:val="00197BD7"/>
    <w:rsid w:val="00197F4C"/>
    <w:rsid w:val="001A5BDD"/>
    <w:rsid w:val="001B3858"/>
    <w:rsid w:val="001C25C1"/>
    <w:rsid w:val="001C5DF9"/>
    <w:rsid w:val="001D5C19"/>
    <w:rsid w:val="001E246D"/>
    <w:rsid w:val="0020509A"/>
    <w:rsid w:val="00207AF9"/>
    <w:rsid w:val="0021027A"/>
    <w:rsid w:val="00216DB5"/>
    <w:rsid w:val="00217D46"/>
    <w:rsid w:val="00222B7D"/>
    <w:rsid w:val="00222C3A"/>
    <w:rsid w:val="00222EBF"/>
    <w:rsid w:val="0022739D"/>
    <w:rsid w:val="00227EB5"/>
    <w:rsid w:val="00231514"/>
    <w:rsid w:val="00232BB7"/>
    <w:rsid w:val="002344A6"/>
    <w:rsid w:val="00242478"/>
    <w:rsid w:val="00243499"/>
    <w:rsid w:val="00243788"/>
    <w:rsid w:val="00247A81"/>
    <w:rsid w:val="00264764"/>
    <w:rsid w:val="00264B59"/>
    <w:rsid w:val="002659B6"/>
    <w:rsid w:val="00272838"/>
    <w:rsid w:val="002760F5"/>
    <w:rsid w:val="00277727"/>
    <w:rsid w:val="0028074B"/>
    <w:rsid w:val="002814C7"/>
    <w:rsid w:val="0029494F"/>
    <w:rsid w:val="002A1086"/>
    <w:rsid w:val="002A2E81"/>
    <w:rsid w:val="002A3AED"/>
    <w:rsid w:val="002A7733"/>
    <w:rsid w:val="002B03FA"/>
    <w:rsid w:val="002B6C22"/>
    <w:rsid w:val="002E0E27"/>
    <w:rsid w:val="002E1B78"/>
    <w:rsid w:val="002F1809"/>
    <w:rsid w:val="002F6DDE"/>
    <w:rsid w:val="00310BB5"/>
    <w:rsid w:val="00314A2C"/>
    <w:rsid w:val="003216BF"/>
    <w:rsid w:val="0032768C"/>
    <w:rsid w:val="00331A19"/>
    <w:rsid w:val="00342848"/>
    <w:rsid w:val="00350DE8"/>
    <w:rsid w:val="003526EE"/>
    <w:rsid w:val="00354E78"/>
    <w:rsid w:val="00384389"/>
    <w:rsid w:val="003912B9"/>
    <w:rsid w:val="003A3D1D"/>
    <w:rsid w:val="003B6145"/>
    <w:rsid w:val="003B6938"/>
    <w:rsid w:val="003C2C17"/>
    <w:rsid w:val="003D1DF9"/>
    <w:rsid w:val="003D1EA1"/>
    <w:rsid w:val="003E7AA4"/>
    <w:rsid w:val="003F378E"/>
    <w:rsid w:val="003F49FA"/>
    <w:rsid w:val="004248B6"/>
    <w:rsid w:val="00433203"/>
    <w:rsid w:val="00440823"/>
    <w:rsid w:val="004432B8"/>
    <w:rsid w:val="0044462F"/>
    <w:rsid w:val="00445D23"/>
    <w:rsid w:val="00447EB7"/>
    <w:rsid w:val="00453931"/>
    <w:rsid w:val="00475397"/>
    <w:rsid w:val="00475C2D"/>
    <w:rsid w:val="00477F23"/>
    <w:rsid w:val="00486409"/>
    <w:rsid w:val="004870C7"/>
    <w:rsid w:val="004A4407"/>
    <w:rsid w:val="004A57A9"/>
    <w:rsid w:val="004C58F2"/>
    <w:rsid w:val="004C6019"/>
    <w:rsid w:val="004D06DB"/>
    <w:rsid w:val="004D4941"/>
    <w:rsid w:val="004E4DAC"/>
    <w:rsid w:val="004F7106"/>
    <w:rsid w:val="004F79DB"/>
    <w:rsid w:val="00501B5E"/>
    <w:rsid w:val="00502A63"/>
    <w:rsid w:val="0050383B"/>
    <w:rsid w:val="005056E9"/>
    <w:rsid w:val="00522B53"/>
    <w:rsid w:val="00523334"/>
    <w:rsid w:val="0052703B"/>
    <w:rsid w:val="0054655C"/>
    <w:rsid w:val="00547DB4"/>
    <w:rsid w:val="00552754"/>
    <w:rsid w:val="005528CF"/>
    <w:rsid w:val="00561A37"/>
    <w:rsid w:val="00567BF5"/>
    <w:rsid w:val="0058105F"/>
    <w:rsid w:val="00592D8D"/>
    <w:rsid w:val="005A0452"/>
    <w:rsid w:val="005A0665"/>
    <w:rsid w:val="005A2379"/>
    <w:rsid w:val="005A7BB4"/>
    <w:rsid w:val="005B457E"/>
    <w:rsid w:val="005C18BD"/>
    <w:rsid w:val="005C4A51"/>
    <w:rsid w:val="005C6773"/>
    <w:rsid w:val="005D3290"/>
    <w:rsid w:val="005D67C2"/>
    <w:rsid w:val="005E038C"/>
    <w:rsid w:val="005E3321"/>
    <w:rsid w:val="005E54EE"/>
    <w:rsid w:val="005F058E"/>
    <w:rsid w:val="00601C08"/>
    <w:rsid w:val="00605A4E"/>
    <w:rsid w:val="00613131"/>
    <w:rsid w:val="0061406C"/>
    <w:rsid w:val="00616DE3"/>
    <w:rsid w:val="0062730B"/>
    <w:rsid w:val="006378C1"/>
    <w:rsid w:val="00642936"/>
    <w:rsid w:val="00665218"/>
    <w:rsid w:val="006663DF"/>
    <w:rsid w:val="00666D0D"/>
    <w:rsid w:val="00672088"/>
    <w:rsid w:val="00672605"/>
    <w:rsid w:val="00672A56"/>
    <w:rsid w:val="00675917"/>
    <w:rsid w:val="00686E14"/>
    <w:rsid w:val="006B688D"/>
    <w:rsid w:val="006B6E26"/>
    <w:rsid w:val="006C1BF5"/>
    <w:rsid w:val="006C2047"/>
    <w:rsid w:val="006C2855"/>
    <w:rsid w:val="006C2C7C"/>
    <w:rsid w:val="006C2E49"/>
    <w:rsid w:val="006D0DD7"/>
    <w:rsid w:val="006F079D"/>
    <w:rsid w:val="006F1CB8"/>
    <w:rsid w:val="006F259B"/>
    <w:rsid w:val="006F4089"/>
    <w:rsid w:val="006F65EC"/>
    <w:rsid w:val="00701188"/>
    <w:rsid w:val="007068F6"/>
    <w:rsid w:val="00716C74"/>
    <w:rsid w:val="00723613"/>
    <w:rsid w:val="00725F2F"/>
    <w:rsid w:val="0072654C"/>
    <w:rsid w:val="00727839"/>
    <w:rsid w:val="00730829"/>
    <w:rsid w:val="00760C7F"/>
    <w:rsid w:val="00767F23"/>
    <w:rsid w:val="00774C66"/>
    <w:rsid w:val="00777DAE"/>
    <w:rsid w:val="007810D9"/>
    <w:rsid w:val="00783385"/>
    <w:rsid w:val="00785B4E"/>
    <w:rsid w:val="00790859"/>
    <w:rsid w:val="00792A9D"/>
    <w:rsid w:val="007A6615"/>
    <w:rsid w:val="007B069B"/>
    <w:rsid w:val="007B696C"/>
    <w:rsid w:val="007C0AC1"/>
    <w:rsid w:val="007D041A"/>
    <w:rsid w:val="007D4D85"/>
    <w:rsid w:val="007E3FFD"/>
    <w:rsid w:val="007E47C0"/>
    <w:rsid w:val="007E5323"/>
    <w:rsid w:val="007F25C9"/>
    <w:rsid w:val="007F5FF5"/>
    <w:rsid w:val="0080512C"/>
    <w:rsid w:val="008071D2"/>
    <w:rsid w:val="00807AA1"/>
    <w:rsid w:val="00816C98"/>
    <w:rsid w:val="00821ABE"/>
    <w:rsid w:val="00826083"/>
    <w:rsid w:val="00826517"/>
    <w:rsid w:val="00826D2F"/>
    <w:rsid w:val="00827654"/>
    <w:rsid w:val="00827C9A"/>
    <w:rsid w:val="008369CD"/>
    <w:rsid w:val="00840E5B"/>
    <w:rsid w:val="00841A18"/>
    <w:rsid w:val="00851447"/>
    <w:rsid w:val="00855C5B"/>
    <w:rsid w:val="00864FBC"/>
    <w:rsid w:val="0086626B"/>
    <w:rsid w:val="00870973"/>
    <w:rsid w:val="008812D2"/>
    <w:rsid w:val="00881FC6"/>
    <w:rsid w:val="00883712"/>
    <w:rsid w:val="008837F0"/>
    <w:rsid w:val="008848A7"/>
    <w:rsid w:val="00886805"/>
    <w:rsid w:val="0089577B"/>
    <w:rsid w:val="008A35C4"/>
    <w:rsid w:val="008B0C78"/>
    <w:rsid w:val="008B4E11"/>
    <w:rsid w:val="008C0588"/>
    <w:rsid w:val="008C212A"/>
    <w:rsid w:val="008C2F55"/>
    <w:rsid w:val="008C3284"/>
    <w:rsid w:val="008C5DE1"/>
    <w:rsid w:val="008D230C"/>
    <w:rsid w:val="008E20A2"/>
    <w:rsid w:val="008E34BE"/>
    <w:rsid w:val="008F733F"/>
    <w:rsid w:val="00903497"/>
    <w:rsid w:val="00903936"/>
    <w:rsid w:val="00904C04"/>
    <w:rsid w:val="00910834"/>
    <w:rsid w:val="00913C12"/>
    <w:rsid w:val="009230E1"/>
    <w:rsid w:val="00931B16"/>
    <w:rsid w:val="00935B6F"/>
    <w:rsid w:val="00947130"/>
    <w:rsid w:val="00970A09"/>
    <w:rsid w:val="00970B53"/>
    <w:rsid w:val="00970F27"/>
    <w:rsid w:val="00972ECA"/>
    <w:rsid w:val="00991341"/>
    <w:rsid w:val="00997F35"/>
    <w:rsid w:val="009A3536"/>
    <w:rsid w:val="009A4CD6"/>
    <w:rsid w:val="009B2AB0"/>
    <w:rsid w:val="009C0995"/>
    <w:rsid w:val="009D0327"/>
    <w:rsid w:val="009D1E68"/>
    <w:rsid w:val="009D4366"/>
    <w:rsid w:val="009E1086"/>
    <w:rsid w:val="009E4BDC"/>
    <w:rsid w:val="009E7A26"/>
    <w:rsid w:val="009F3E2C"/>
    <w:rsid w:val="009F4947"/>
    <w:rsid w:val="009F4B99"/>
    <w:rsid w:val="009F63ED"/>
    <w:rsid w:val="009F7557"/>
    <w:rsid w:val="00A00D5C"/>
    <w:rsid w:val="00A02514"/>
    <w:rsid w:val="00A12476"/>
    <w:rsid w:val="00A1711A"/>
    <w:rsid w:val="00A24F1E"/>
    <w:rsid w:val="00A36A4C"/>
    <w:rsid w:val="00A67345"/>
    <w:rsid w:val="00A67529"/>
    <w:rsid w:val="00A85CCF"/>
    <w:rsid w:val="00A933E4"/>
    <w:rsid w:val="00AA5D77"/>
    <w:rsid w:val="00AB061F"/>
    <w:rsid w:val="00AC0E1E"/>
    <w:rsid w:val="00AC2538"/>
    <w:rsid w:val="00AC2B0E"/>
    <w:rsid w:val="00AC38DC"/>
    <w:rsid w:val="00AD0A73"/>
    <w:rsid w:val="00AD7217"/>
    <w:rsid w:val="00AE04C3"/>
    <w:rsid w:val="00AE7F07"/>
    <w:rsid w:val="00B02ADF"/>
    <w:rsid w:val="00B03C80"/>
    <w:rsid w:val="00B04741"/>
    <w:rsid w:val="00B05778"/>
    <w:rsid w:val="00B10620"/>
    <w:rsid w:val="00B2171E"/>
    <w:rsid w:val="00B251EC"/>
    <w:rsid w:val="00B27A65"/>
    <w:rsid w:val="00B35FD7"/>
    <w:rsid w:val="00B41024"/>
    <w:rsid w:val="00B42B81"/>
    <w:rsid w:val="00B46295"/>
    <w:rsid w:val="00B56C56"/>
    <w:rsid w:val="00B847C3"/>
    <w:rsid w:val="00B967DD"/>
    <w:rsid w:val="00BA36E7"/>
    <w:rsid w:val="00BA4A42"/>
    <w:rsid w:val="00BB3FA0"/>
    <w:rsid w:val="00BC12EC"/>
    <w:rsid w:val="00BC4495"/>
    <w:rsid w:val="00BD3D55"/>
    <w:rsid w:val="00BE60EF"/>
    <w:rsid w:val="00BE779D"/>
    <w:rsid w:val="00C0003E"/>
    <w:rsid w:val="00C071F8"/>
    <w:rsid w:val="00C12FD8"/>
    <w:rsid w:val="00C14906"/>
    <w:rsid w:val="00C307A1"/>
    <w:rsid w:val="00C33A8C"/>
    <w:rsid w:val="00C34556"/>
    <w:rsid w:val="00C35E52"/>
    <w:rsid w:val="00C441E8"/>
    <w:rsid w:val="00C46F79"/>
    <w:rsid w:val="00C551E9"/>
    <w:rsid w:val="00C554EC"/>
    <w:rsid w:val="00C57CE6"/>
    <w:rsid w:val="00C63032"/>
    <w:rsid w:val="00C677CA"/>
    <w:rsid w:val="00C75389"/>
    <w:rsid w:val="00C87F9B"/>
    <w:rsid w:val="00C960AA"/>
    <w:rsid w:val="00CA21A5"/>
    <w:rsid w:val="00CA2491"/>
    <w:rsid w:val="00CA73D2"/>
    <w:rsid w:val="00CA7EC5"/>
    <w:rsid w:val="00CB37AA"/>
    <w:rsid w:val="00CC6C6F"/>
    <w:rsid w:val="00CE3554"/>
    <w:rsid w:val="00CE7468"/>
    <w:rsid w:val="00CF7202"/>
    <w:rsid w:val="00D024E0"/>
    <w:rsid w:val="00D04321"/>
    <w:rsid w:val="00D07445"/>
    <w:rsid w:val="00D12A5B"/>
    <w:rsid w:val="00D16B6F"/>
    <w:rsid w:val="00D20B4F"/>
    <w:rsid w:val="00D21D58"/>
    <w:rsid w:val="00D22685"/>
    <w:rsid w:val="00D32E5A"/>
    <w:rsid w:val="00D45C96"/>
    <w:rsid w:val="00D62662"/>
    <w:rsid w:val="00D62CFF"/>
    <w:rsid w:val="00D64C24"/>
    <w:rsid w:val="00D7221F"/>
    <w:rsid w:val="00D74483"/>
    <w:rsid w:val="00D80751"/>
    <w:rsid w:val="00D80FD7"/>
    <w:rsid w:val="00D84E7E"/>
    <w:rsid w:val="00D868B1"/>
    <w:rsid w:val="00D86FA9"/>
    <w:rsid w:val="00DB3125"/>
    <w:rsid w:val="00DB4EE5"/>
    <w:rsid w:val="00DB6FF1"/>
    <w:rsid w:val="00DB7ECC"/>
    <w:rsid w:val="00DC0B5D"/>
    <w:rsid w:val="00DC4DFF"/>
    <w:rsid w:val="00DD38F7"/>
    <w:rsid w:val="00DE5295"/>
    <w:rsid w:val="00DE7231"/>
    <w:rsid w:val="00DF1C94"/>
    <w:rsid w:val="00DF7159"/>
    <w:rsid w:val="00E04862"/>
    <w:rsid w:val="00E06725"/>
    <w:rsid w:val="00E11B01"/>
    <w:rsid w:val="00E13D7F"/>
    <w:rsid w:val="00E1547A"/>
    <w:rsid w:val="00E16CCA"/>
    <w:rsid w:val="00E30302"/>
    <w:rsid w:val="00E30D7B"/>
    <w:rsid w:val="00E570F2"/>
    <w:rsid w:val="00E71B94"/>
    <w:rsid w:val="00E72614"/>
    <w:rsid w:val="00E74920"/>
    <w:rsid w:val="00E82379"/>
    <w:rsid w:val="00E9215F"/>
    <w:rsid w:val="00EA4BB4"/>
    <w:rsid w:val="00EA4E25"/>
    <w:rsid w:val="00EA596D"/>
    <w:rsid w:val="00EB0552"/>
    <w:rsid w:val="00EB3A3C"/>
    <w:rsid w:val="00EB7F0E"/>
    <w:rsid w:val="00EC43A9"/>
    <w:rsid w:val="00ED240E"/>
    <w:rsid w:val="00ED25EF"/>
    <w:rsid w:val="00EE1FD8"/>
    <w:rsid w:val="00EE5AE4"/>
    <w:rsid w:val="00EF27D1"/>
    <w:rsid w:val="00F07B40"/>
    <w:rsid w:val="00F14262"/>
    <w:rsid w:val="00F211AB"/>
    <w:rsid w:val="00F277C3"/>
    <w:rsid w:val="00F33F76"/>
    <w:rsid w:val="00F45023"/>
    <w:rsid w:val="00F50860"/>
    <w:rsid w:val="00F52098"/>
    <w:rsid w:val="00F5309E"/>
    <w:rsid w:val="00F544F1"/>
    <w:rsid w:val="00F55075"/>
    <w:rsid w:val="00F56474"/>
    <w:rsid w:val="00F62208"/>
    <w:rsid w:val="00F82BE0"/>
    <w:rsid w:val="00F846B2"/>
    <w:rsid w:val="00F85532"/>
    <w:rsid w:val="00F97704"/>
    <w:rsid w:val="00FA10EC"/>
    <w:rsid w:val="00FA4139"/>
    <w:rsid w:val="00FA5408"/>
    <w:rsid w:val="00FA6CD0"/>
    <w:rsid w:val="00FB0F80"/>
    <w:rsid w:val="00FC7587"/>
    <w:rsid w:val="00FD3770"/>
    <w:rsid w:val="00FF0E61"/>
    <w:rsid w:val="00FF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B37A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A2379"/>
    <w:rPr>
      <w:color w:val="0000FF"/>
      <w:u w:val="single"/>
    </w:rPr>
  </w:style>
  <w:style w:type="paragraph" w:styleId="a4">
    <w:name w:val="header"/>
    <w:basedOn w:val="a"/>
    <w:link w:val="a5"/>
    <w:rsid w:val="00222B7D"/>
    <w:pPr>
      <w:tabs>
        <w:tab w:val="center" w:pos="4677"/>
        <w:tab w:val="right" w:pos="9355"/>
      </w:tabs>
    </w:pPr>
  </w:style>
  <w:style w:type="character" w:customStyle="1" w:styleId="a5">
    <w:name w:val="Верхний колонтитул Знак"/>
    <w:basedOn w:val="a0"/>
    <w:link w:val="a4"/>
    <w:rsid w:val="00222B7D"/>
    <w:rPr>
      <w:sz w:val="24"/>
      <w:szCs w:val="24"/>
    </w:rPr>
  </w:style>
  <w:style w:type="paragraph" w:styleId="a6">
    <w:name w:val="footer"/>
    <w:basedOn w:val="a"/>
    <w:link w:val="a7"/>
    <w:uiPriority w:val="99"/>
    <w:rsid w:val="00222B7D"/>
    <w:pPr>
      <w:tabs>
        <w:tab w:val="center" w:pos="4677"/>
        <w:tab w:val="right" w:pos="9355"/>
      </w:tabs>
    </w:pPr>
  </w:style>
  <w:style w:type="character" w:customStyle="1" w:styleId="a7">
    <w:name w:val="Нижний колонтитул Знак"/>
    <w:basedOn w:val="a0"/>
    <w:link w:val="a6"/>
    <w:uiPriority w:val="99"/>
    <w:rsid w:val="00222B7D"/>
    <w:rPr>
      <w:sz w:val="24"/>
      <w:szCs w:val="24"/>
    </w:rPr>
  </w:style>
  <w:style w:type="paragraph" w:styleId="a8">
    <w:name w:val="No Spacing"/>
    <w:uiPriority w:val="1"/>
    <w:qFormat/>
    <w:rsid w:val="007F5FF5"/>
    <w:rPr>
      <w:sz w:val="24"/>
      <w:szCs w:val="24"/>
    </w:rPr>
  </w:style>
  <w:style w:type="paragraph" w:customStyle="1" w:styleId="Default">
    <w:name w:val="Default"/>
    <w:rsid w:val="007068F6"/>
    <w:pPr>
      <w:autoSpaceDE w:val="0"/>
      <w:autoSpaceDN w:val="0"/>
      <w:adjustRightInd w:val="0"/>
    </w:pPr>
    <w:rPr>
      <w:rFonts w:eastAsiaTheme="minorHAnsi"/>
      <w:color w:val="000000"/>
      <w:sz w:val="24"/>
      <w:szCs w:val="24"/>
      <w:lang w:eastAsia="en-US"/>
    </w:rPr>
  </w:style>
  <w:style w:type="paragraph" w:customStyle="1" w:styleId="ConsPlusNormal">
    <w:name w:val="ConsPlusNormal"/>
    <w:rsid w:val="007068F6"/>
    <w:pPr>
      <w:autoSpaceDE w:val="0"/>
      <w:autoSpaceDN w:val="0"/>
      <w:adjustRightInd w:val="0"/>
    </w:pPr>
    <w:rPr>
      <w:rFonts w:eastAsiaTheme="minorHAnsi"/>
      <w:sz w:val="28"/>
      <w:szCs w:val="28"/>
      <w:lang w:eastAsia="en-US"/>
    </w:rPr>
  </w:style>
  <w:style w:type="paragraph" w:styleId="a9">
    <w:name w:val="Body Text Indent"/>
    <w:basedOn w:val="a"/>
    <w:link w:val="aa"/>
    <w:rsid w:val="00827C9A"/>
    <w:pPr>
      <w:jc w:val="both"/>
    </w:pPr>
    <w:rPr>
      <w:sz w:val="28"/>
      <w:szCs w:val="20"/>
      <w:lang w:val="x-none" w:eastAsia="x-none"/>
    </w:rPr>
  </w:style>
  <w:style w:type="character" w:customStyle="1" w:styleId="aa">
    <w:name w:val="Основной текст с отступом Знак"/>
    <w:basedOn w:val="a0"/>
    <w:link w:val="a9"/>
    <w:rsid w:val="00827C9A"/>
    <w:rPr>
      <w:sz w:val="28"/>
      <w:lang w:val="x-none" w:eastAsia="x-none"/>
    </w:rPr>
  </w:style>
  <w:style w:type="paragraph" w:styleId="ab">
    <w:name w:val="Subtitle"/>
    <w:basedOn w:val="a"/>
    <w:link w:val="ac"/>
    <w:qFormat/>
    <w:rsid w:val="00886805"/>
    <w:pPr>
      <w:jc w:val="both"/>
    </w:pPr>
    <w:rPr>
      <w:sz w:val="28"/>
    </w:rPr>
  </w:style>
  <w:style w:type="character" w:customStyle="1" w:styleId="ac">
    <w:name w:val="Подзаголовок Знак"/>
    <w:basedOn w:val="a0"/>
    <w:link w:val="ab"/>
    <w:rsid w:val="00886805"/>
    <w:rPr>
      <w:sz w:val="28"/>
      <w:szCs w:val="24"/>
    </w:rPr>
  </w:style>
  <w:style w:type="paragraph" w:styleId="ad">
    <w:name w:val="List Paragraph"/>
    <w:basedOn w:val="a"/>
    <w:uiPriority w:val="34"/>
    <w:qFormat/>
    <w:rsid w:val="00453931"/>
    <w:pPr>
      <w:ind w:left="720"/>
      <w:contextualSpacing/>
    </w:pPr>
  </w:style>
  <w:style w:type="character" w:customStyle="1" w:styleId="apple-style-span">
    <w:name w:val="apple-style-span"/>
    <w:rsid w:val="00CA73D2"/>
  </w:style>
  <w:style w:type="character" w:customStyle="1" w:styleId="apple-converted-space">
    <w:name w:val="apple-converted-space"/>
    <w:basedOn w:val="a0"/>
    <w:rsid w:val="008C212A"/>
  </w:style>
  <w:style w:type="character" w:customStyle="1" w:styleId="10">
    <w:name w:val="Заголовок 1 Знак"/>
    <w:basedOn w:val="a0"/>
    <w:link w:val="1"/>
    <w:rsid w:val="00CB37AA"/>
    <w:rPr>
      <w:rFonts w:ascii="Arial" w:hAnsi="Arial" w:cs="Arial"/>
      <w:b/>
      <w:bCs/>
      <w:kern w:val="32"/>
      <w:sz w:val="32"/>
      <w:szCs w:val="32"/>
    </w:rPr>
  </w:style>
  <w:style w:type="table" w:styleId="ae">
    <w:name w:val="Table Grid"/>
    <w:basedOn w:val="a1"/>
    <w:uiPriority w:val="59"/>
    <w:rsid w:val="00CB37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0"/>
    <w:uiPriority w:val="99"/>
    <w:rsid w:val="009F4947"/>
    <w:rPr>
      <w:rFonts w:cs="Times New Roman"/>
      <w:b w:val="0"/>
      <w:color w:val="106BBE"/>
    </w:rPr>
  </w:style>
  <w:style w:type="paragraph" w:customStyle="1" w:styleId="s1">
    <w:name w:val="s_1"/>
    <w:basedOn w:val="a"/>
    <w:rsid w:val="00783385"/>
    <w:pPr>
      <w:spacing w:before="100" w:beforeAutospacing="1" w:after="100" w:afterAutospacing="1"/>
    </w:pPr>
  </w:style>
  <w:style w:type="paragraph" w:styleId="af0">
    <w:name w:val="Normal (Web)"/>
    <w:basedOn w:val="a"/>
    <w:uiPriority w:val="99"/>
    <w:unhideWhenUsed/>
    <w:rsid w:val="00613131"/>
    <w:pPr>
      <w:spacing w:before="100" w:beforeAutospacing="1" w:after="100" w:afterAutospacing="1"/>
    </w:pPr>
  </w:style>
  <w:style w:type="character" w:styleId="af1">
    <w:name w:val="Strong"/>
    <w:basedOn w:val="a0"/>
    <w:uiPriority w:val="22"/>
    <w:qFormat/>
    <w:rsid w:val="00FD3770"/>
    <w:rPr>
      <w:b/>
      <w:bCs/>
    </w:rPr>
  </w:style>
  <w:style w:type="character" w:styleId="af2">
    <w:name w:val="Emphasis"/>
    <w:basedOn w:val="a0"/>
    <w:uiPriority w:val="20"/>
    <w:qFormat/>
    <w:rsid w:val="007E53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5810">
      <w:bodyDiv w:val="1"/>
      <w:marLeft w:val="0"/>
      <w:marRight w:val="0"/>
      <w:marTop w:val="0"/>
      <w:marBottom w:val="0"/>
      <w:divBdr>
        <w:top w:val="none" w:sz="0" w:space="0" w:color="auto"/>
        <w:left w:val="none" w:sz="0" w:space="0" w:color="auto"/>
        <w:bottom w:val="none" w:sz="0" w:space="0" w:color="auto"/>
        <w:right w:val="none" w:sz="0" w:space="0" w:color="auto"/>
      </w:divBdr>
    </w:div>
    <w:div w:id="295067259">
      <w:bodyDiv w:val="1"/>
      <w:marLeft w:val="0"/>
      <w:marRight w:val="0"/>
      <w:marTop w:val="0"/>
      <w:marBottom w:val="0"/>
      <w:divBdr>
        <w:top w:val="none" w:sz="0" w:space="0" w:color="auto"/>
        <w:left w:val="none" w:sz="0" w:space="0" w:color="auto"/>
        <w:bottom w:val="none" w:sz="0" w:space="0" w:color="auto"/>
        <w:right w:val="none" w:sz="0" w:space="0" w:color="auto"/>
      </w:divBdr>
    </w:div>
    <w:div w:id="408163088">
      <w:bodyDiv w:val="1"/>
      <w:marLeft w:val="0"/>
      <w:marRight w:val="0"/>
      <w:marTop w:val="0"/>
      <w:marBottom w:val="0"/>
      <w:divBdr>
        <w:top w:val="none" w:sz="0" w:space="0" w:color="auto"/>
        <w:left w:val="none" w:sz="0" w:space="0" w:color="auto"/>
        <w:bottom w:val="none" w:sz="0" w:space="0" w:color="auto"/>
        <w:right w:val="none" w:sz="0" w:space="0" w:color="auto"/>
      </w:divBdr>
      <w:divsChild>
        <w:div w:id="815027768">
          <w:marLeft w:val="0"/>
          <w:marRight w:val="0"/>
          <w:marTop w:val="0"/>
          <w:marBottom w:val="0"/>
          <w:divBdr>
            <w:top w:val="none" w:sz="0" w:space="0" w:color="auto"/>
            <w:left w:val="none" w:sz="0" w:space="0" w:color="auto"/>
            <w:bottom w:val="none" w:sz="0" w:space="0" w:color="auto"/>
            <w:right w:val="none" w:sz="0" w:space="0" w:color="auto"/>
          </w:divBdr>
        </w:div>
        <w:div w:id="997155193">
          <w:marLeft w:val="0"/>
          <w:marRight w:val="0"/>
          <w:marTop w:val="0"/>
          <w:marBottom w:val="0"/>
          <w:divBdr>
            <w:top w:val="none" w:sz="0" w:space="0" w:color="auto"/>
            <w:left w:val="none" w:sz="0" w:space="0" w:color="auto"/>
            <w:bottom w:val="none" w:sz="0" w:space="0" w:color="auto"/>
            <w:right w:val="none" w:sz="0" w:space="0" w:color="auto"/>
          </w:divBdr>
        </w:div>
        <w:div w:id="252512486">
          <w:marLeft w:val="0"/>
          <w:marRight w:val="0"/>
          <w:marTop w:val="0"/>
          <w:marBottom w:val="0"/>
          <w:divBdr>
            <w:top w:val="none" w:sz="0" w:space="0" w:color="auto"/>
            <w:left w:val="none" w:sz="0" w:space="0" w:color="auto"/>
            <w:bottom w:val="none" w:sz="0" w:space="0" w:color="auto"/>
            <w:right w:val="none" w:sz="0" w:space="0" w:color="auto"/>
          </w:divBdr>
        </w:div>
        <w:div w:id="2015451877">
          <w:marLeft w:val="0"/>
          <w:marRight w:val="0"/>
          <w:marTop w:val="0"/>
          <w:marBottom w:val="0"/>
          <w:divBdr>
            <w:top w:val="none" w:sz="0" w:space="0" w:color="auto"/>
            <w:left w:val="none" w:sz="0" w:space="0" w:color="auto"/>
            <w:bottom w:val="none" w:sz="0" w:space="0" w:color="auto"/>
            <w:right w:val="none" w:sz="0" w:space="0" w:color="auto"/>
          </w:divBdr>
        </w:div>
      </w:divsChild>
    </w:div>
    <w:div w:id="474764069">
      <w:bodyDiv w:val="1"/>
      <w:marLeft w:val="0"/>
      <w:marRight w:val="0"/>
      <w:marTop w:val="0"/>
      <w:marBottom w:val="0"/>
      <w:divBdr>
        <w:top w:val="none" w:sz="0" w:space="0" w:color="auto"/>
        <w:left w:val="none" w:sz="0" w:space="0" w:color="auto"/>
        <w:bottom w:val="none" w:sz="0" w:space="0" w:color="auto"/>
        <w:right w:val="none" w:sz="0" w:space="0" w:color="auto"/>
      </w:divBdr>
    </w:div>
    <w:div w:id="619147953">
      <w:bodyDiv w:val="1"/>
      <w:marLeft w:val="0"/>
      <w:marRight w:val="0"/>
      <w:marTop w:val="0"/>
      <w:marBottom w:val="0"/>
      <w:divBdr>
        <w:top w:val="none" w:sz="0" w:space="0" w:color="auto"/>
        <w:left w:val="none" w:sz="0" w:space="0" w:color="auto"/>
        <w:bottom w:val="none" w:sz="0" w:space="0" w:color="auto"/>
        <w:right w:val="none" w:sz="0" w:space="0" w:color="auto"/>
      </w:divBdr>
    </w:div>
    <w:div w:id="619186755">
      <w:bodyDiv w:val="1"/>
      <w:marLeft w:val="0"/>
      <w:marRight w:val="0"/>
      <w:marTop w:val="0"/>
      <w:marBottom w:val="0"/>
      <w:divBdr>
        <w:top w:val="none" w:sz="0" w:space="0" w:color="auto"/>
        <w:left w:val="none" w:sz="0" w:space="0" w:color="auto"/>
        <w:bottom w:val="none" w:sz="0" w:space="0" w:color="auto"/>
        <w:right w:val="none" w:sz="0" w:space="0" w:color="auto"/>
      </w:divBdr>
      <w:divsChild>
        <w:div w:id="1054085321">
          <w:marLeft w:val="0"/>
          <w:marRight w:val="0"/>
          <w:marTop w:val="0"/>
          <w:marBottom w:val="0"/>
          <w:divBdr>
            <w:top w:val="none" w:sz="0" w:space="0" w:color="auto"/>
            <w:left w:val="none" w:sz="0" w:space="0" w:color="auto"/>
            <w:bottom w:val="none" w:sz="0" w:space="0" w:color="auto"/>
            <w:right w:val="none" w:sz="0" w:space="0" w:color="auto"/>
          </w:divBdr>
        </w:div>
        <w:div w:id="1911960560">
          <w:marLeft w:val="0"/>
          <w:marRight w:val="0"/>
          <w:marTop w:val="0"/>
          <w:marBottom w:val="0"/>
          <w:divBdr>
            <w:top w:val="none" w:sz="0" w:space="0" w:color="auto"/>
            <w:left w:val="none" w:sz="0" w:space="0" w:color="auto"/>
            <w:bottom w:val="none" w:sz="0" w:space="0" w:color="auto"/>
            <w:right w:val="none" w:sz="0" w:space="0" w:color="auto"/>
          </w:divBdr>
        </w:div>
        <w:div w:id="415709374">
          <w:marLeft w:val="0"/>
          <w:marRight w:val="0"/>
          <w:marTop w:val="0"/>
          <w:marBottom w:val="0"/>
          <w:divBdr>
            <w:top w:val="none" w:sz="0" w:space="0" w:color="auto"/>
            <w:left w:val="none" w:sz="0" w:space="0" w:color="auto"/>
            <w:bottom w:val="none" w:sz="0" w:space="0" w:color="auto"/>
            <w:right w:val="none" w:sz="0" w:space="0" w:color="auto"/>
          </w:divBdr>
        </w:div>
        <w:div w:id="1592809061">
          <w:marLeft w:val="0"/>
          <w:marRight w:val="0"/>
          <w:marTop w:val="0"/>
          <w:marBottom w:val="0"/>
          <w:divBdr>
            <w:top w:val="none" w:sz="0" w:space="0" w:color="auto"/>
            <w:left w:val="none" w:sz="0" w:space="0" w:color="auto"/>
            <w:bottom w:val="none" w:sz="0" w:space="0" w:color="auto"/>
            <w:right w:val="none" w:sz="0" w:space="0" w:color="auto"/>
          </w:divBdr>
        </w:div>
        <w:div w:id="1933388323">
          <w:marLeft w:val="0"/>
          <w:marRight w:val="0"/>
          <w:marTop w:val="0"/>
          <w:marBottom w:val="0"/>
          <w:divBdr>
            <w:top w:val="none" w:sz="0" w:space="0" w:color="auto"/>
            <w:left w:val="none" w:sz="0" w:space="0" w:color="auto"/>
            <w:bottom w:val="none" w:sz="0" w:space="0" w:color="auto"/>
            <w:right w:val="none" w:sz="0" w:space="0" w:color="auto"/>
          </w:divBdr>
        </w:div>
      </w:divsChild>
    </w:div>
    <w:div w:id="654455384">
      <w:bodyDiv w:val="1"/>
      <w:marLeft w:val="0"/>
      <w:marRight w:val="0"/>
      <w:marTop w:val="0"/>
      <w:marBottom w:val="0"/>
      <w:divBdr>
        <w:top w:val="none" w:sz="0" w:space="0" w:color="auto"/>
        <w:left w:val="none" w:sz="0" w:space="0" w:color="auto"/>
        <w:bottom w:val="none" w:sz="0" w:space="0" w:color="auto"/>
        <w:right w:val="none" w:sz="0" w:space="0" w:color="auto"/>
      </w:divBdr>
    </w:div>
    <w:div w:id="831065421">
      <w:bodyDiv w:val="1"/>
      <w:marLeft w:val="0"/>
      <w:marRight w:val="0"/>
      <w:marTop w:val="0"/>
      <w:marBottom w:val="0"/>
      <w:divBdr>
        <w:top w:val="none" w:sz="0" w:space="0" w:color="auto"/>
        <w:left w:val="none" w:sz="0" w:space="0" w:color="auto"/>
        <w:bottom w:val="none" w:sz="0" w:space="0" w:color="auto"/>
        <w:right w:val="none" w:sz="0" w:space="0" w:color="auto"/>
      </w:divBdr>
    </w:div>
    <w:div w:id="1082533947">
      <w:bodyDiv w:val="1"/>
      <w:marLeft w:val="0"/>
      <w:marRight w:val="0"/>
      <w:marTop w:val="0"/>
      <w:marBottom w:val="0"/>
      <w:divBdr>
        <w:top w:val="none" w:sz="0" w:space="0" w:color="auto"/>
        <w:left w:val="none" w:sz="0" w:space="0" w:color="auto"/>
        <w:bottom w:val="none" w:sz="0" w:space="0" w:color="auto"/>
        <w:right w:val="none" w:sz="0" w:space="0" w:color="auto"/>
      </w:divBdr>
    </w:div>
    <w:div w:id="1206681401">
      <w:bodyDiv w:val="1"/>
      <w:marLeft w:val="0"/>
      <w:marRight w:val="0"/>
      <w:marTop w:val="0"/>
      <w:marBottom w:val="0"/>
      <w:divBdr>
        <w:top w:val="none" w:sz="0" w:space="0" w:color="auto"/>
        <w:left w:val="none" w:sz="0" w:space="0" w:color="auto"/>
        <w:bottom w:val="none" w:sz="0" w:space="0" w:color="auto"/>
        <w:right w:val="none" w:sz="0" w:space="0" w:color="auto"/>
      </w:divBdr>
    </w:div>
    <w:div w:id="1392848029">
      <w:bodyDiv w:val="1"/>
      <w:marLeft w:val="0"/>
      <w:marRight w:val="0"/>
      <w:marTop w:val="0"/>
      <w:marBottom w:val="0"/>
      <w:divBdr>
        <w:top w:val="none" w:sz="0" w:space="0" w:color="auto"/>
        <w:left w:val="none" w:sz="0" w:space="0" w:color="auto"/>
        <w:bottom w:val="none" w:sz="0" w:space="0" w:color="auto"/>
        <w:right w:val="none" w:sz="0" w:space="0" w:color="auto"/>
      </w:divBdr>
    </w:div>
    <w:div w:id="1509905831">
      <w:bodyDiv w:val="1"/>
      <w:marLeft w:val="0"/>
      <w:marRight w:val="0"/>
      <w:marTop w:val="0"/>
      <w:marBottom w:val="0"/>
      <w:divBdr>
        <w:top w:val="none" w:sz="0" w:space="0" w:color="auto"/>
        <w:left w:val="none" w:sz="0" w:space="0" w:color="auto"/>
        <w:bottom w:val="none" w:sz="0" w:space="0" w:color="auto"/>
        <w:right w:val="none" w:sz="0" w:space="0" w:color="auto"/>
      </w:divBdr>
    </w:div>
    <w:div w:id="1518929424">
      <w:bodyDiv w:val="1"/>
      <w:marLeft w:val="0"/>
      <w:marRight w:val="0"/>
      <w:marTop w:val="0"/>
      <w:marBottom w:val="0"/>
      <w:divBdr>
        <w:top w:val="none" w:sz="0" w:space="0" w:color="auto"/>
        <w:left w:val="none" w:sz="0" w:space="0" w:color="auto"/>
        <w:bottom w:val="none" w:sz="0" w:space="0" w:color="auto"/>
        <w:right w:val="none" w:sz="0" w:space="0" w:color="auto"/>
      </w:divBdr>
    </w:div>
    <w:div w:id="1638997163">
      <w:bodyDiv w:val="1"/>
      <w:marLeft w:val="0"/>
      <w:marRight w:val="0"/>
      <w:marTop w:val="0"/>
      <w:marBottom w:val="0"/>
      <w:divBdr>
        <w:top w:val="none" w:sz="0" w:space="0" w:color="auto"/>
        <w:left w:val="none" w:sz="0" w:space="0" w:color="auto"/>
        <w:bottom w:val="none" w:sz="0" w:space="0" w:color="auto"/>
        <w:right w:val="none" w:sz="0" w:space="0" w:color="auto"/>
      </w:divBdr>
    </w:div>
    <w:div w:id="1729912787">
      <w:bodyDiv w:val="1"/>
      <w:marLeft w:val="0"/>
      <w:marRight w:val="0"/>
      <w:marTop w:val="0"/>
      <w:marBottom w:val="0"/>
      <w:divBdr>
        <w:top w:val="none" w:sz="0" w:space="0" w:color="auto"/>
        <w:left w:val="none" w:sz="0" w:space="0" w:color="auto"/>
        <w:bottom w:val="none" w:sz="0" w:space="0" w:color="auto"/>
        <w:right w:val="none" w:sz="0" w:space="0" w:color="auto"/>
      </w:divBdr>
    </w:div>
    <w:div w:id="1748846490">
      <w:bodyDiv w:val="1"/>
      <w:marLeft w:val="0"/>
      <w:marRight w:val="0"/>
      <w:marTop w:val="0"/>
      <w:marBottom w:val="0"/>
      <w:divBdr>
        <w:top w:val="none" w:sz="0" w:space="0" w:color="auto"/>
        <w:left w:val="none" w:sz="0" w:space="0" w:color="auto"/>
        <w:bottom w:val="none" w:sz="0" w:space="0" w:color="auto"/>
        <w:right w:val="none" w:sz="0" w:space="0" w:color="auto"/>
      </w:divBdr>
    </w:div>
    <w:div w:id="1980499103">
      <w:bodyDiv w:val="1"/>
      <w:marLeft w:val="0"/>
      <w:marRight w:val="0"/>
      <w:marTop w:val="0"/>
      <w:marBottom w:val="0"/>
      <w:divBdr>
        <w:top w:val="none" w:sz="0" w:space="0" w:color="auto"/>
        <w:left w:val="none" w:sz="0" w:space="0" w:color="auto"/>
        <w:bottom w:val="none" w:sz="0" w:space="0" w:color="auto"/>
        <w:right w:val="none" w:sz="0" w:space="0" w:color="auto"/>
      </w:divBdr>
    </w:div>
    <w:div w:id="21412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rasnogvardeiskoe.info/ru/zaklyuchenie-1-po-rezultatam-vneshney-proverki-byudzhetnoy-otchyotnosti-za-2017-god-glavnog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DE6B2EA8723876A6BF81316E216E4022CD54B86FDF4430A588D9E5910919192679230F3B810E31Bn4s1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E6B2EA8723876A6BF81316E216E4022CD54B86FDF4430A588D9E5910919192679230F3B810E31Bn4s1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krasnogvardeiskoe.info/ru/zaklyuchenie-1-po-rezultatam-vneshney-proverki-byudzhetnoy-otchyotnosti-za-2017-god-glavnog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krasnogvardeiskoe.info/ru/zaklyuchenie-1-po-rezultatam-vneshney-proverki-byudzhetnoy-otchyotnosti-za-2017-god-glavn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61C07-4A34-47DF-AA47-C73A9024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15</Pages>
  <Words>5508</Words>
  <Characters>31402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ИСПОЛНИТЕЛЬНЫЙ КОМИТЕТ                             ЭЛМЭТ МУНИЦИПАЛЬ РАЙОНЫ</vt:lpstr>
    </vt:vector>
  </TitlesOfParts>
  <Company>Организация</Company>
  <LinksUpToDate>false</LinksUpToDate>
  <CharactersWithSpaces>36837</CharactersWithSpaces>
  <SharedDoc>false</SharedDoc>
  <HLinks>
    <vt:vector size="6" baseType="variant">
      <vt:variant>
        <vt:i4>1703977</vt:i4>
      </vt:variant>
      <vt:variant>
        <vt:i4>0</vt:i4>
      </vt:variant>
      <vt:variant>
        <vt:i4>0</vt:i4>
      </vt:variant>
      <vt:variant>
        <vt:i4>5</vt:i4>
      </vt:variant>
      <vt:variant>
        <vt:lpwstr>mailto:almat@tatar.ru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ИСПОЛНИТЕЛЬНЫЙ КОМИТЕТ                             ЭЛМЭТ МУНИЦИПАЛЬ РАЙОНЫ</dc:title>
  <dc:creator>Якупова ИН</dc:creator>
  <cp:lastModifiedBy>KSP</cp:lastModifiedBy>
  <cp:revision>17</cp:revision>
  <cp:lastPrinted>2018-07-05T11:52:00Z</cp:lastPrinted>
  <dcterms:created xsi:type="dcterms:W3CDTF">2020-04-10T10:25:00Z</dcterms:created>
  <dcterms:modified xsi:type="dcterms:W3CDTF">2020-04-30T10:36:00Z</dcterms:modified>
</cp:coreProperties>
</file>